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C117B" w14:textId="434F47FC" w:rsidR="00683C13" w:rsidRPr="0060125A" w:rsidRDefault="00095134" w:rsidP="00683C13">
      <w:pPr>
        <w:pStyle w:val="TitlePageTitle"/>
        <w:rPr>
          <w:rFonts w:ascii="Cambria" w:hAnsi="Cambria" w:cs="Times New Roman"/>
        </w:rPr>
      </w:pPr>
      <w:r>
        <w:rPr>
          <w:rFonts w:ascii="Cambria" w:hAnsi="Cambria" w:cs="Times New Roman"/>
        </w:rPr>
        <w:t>2018 Alzheimer’s Disease Programs Initiative Grant Profiles</w:t>
      </w:r>
    </w:p>
    <w:p w14:paraId="21279658" w14:textId="77777777" w:rsidR="00683C13" w:rsidRDefault="00683C13" w:rsidP="00935FD1">
      <w:pPr>
        <w:pStyle w:val="CoverText"/>
        <w:spacing w:after="0" w:line="240" w:lineRule="auto"/>
      </w:pPr>
    </w:p>
    <w:p w14:paraId="06BF6EB6" w14:textId="77777777" w:rsidR="00683C13" w:rsidRDefault="00683C13" w:rsidP="00935FD1">
      <w:pPr>
        <w:pStyle w:val="CoverText"/>
        <w:spacing w:after="0" w:line="240" w:lineRule="auto"/>
      </w:pPr>
    </w:p>
    <w:p w14:paraId="7906ED31" w14:textId="77777777" w:rsidR="00683C13" w:rsidRDefault="00683C13" w:rsidP="00935FD1">
      <w:pPr>
        <w:pStyle w:val="CoverText"/>
        <w:spacing w:after="0" w:line="240" w:lineRule="auto"/>
        <w:rPr>
          <w:color w:val="FF0000"/>
        </w:rPr>
      </w:pPr>
    </w:p>
    <w:p w14:paraId="19C67008" w14:textId="65A4C470" w:rsidR="00683C13" w:rsidRPr="0091579B" w:rsidRDefault="00332A9E" w:rsidP="00935FD1">
      <w:pPr>
        <w:pStyle w:val="CoverText"/>
        <w:spacing w:after="0" w:line="240" w:lineRule="auto"/>
        <w:rPr>
          <w:color w:val="2F5496" w:themeColor="accent1" w:themeShade="BF"/>
        </w:rPr>
      </w:pPr>
      <w:r>
        <w:rPr>
          <w:color w:val="2F5496" w:themeColor="accent1" w:themeShade="BF"/>
        </w:rPr>
        <w:t>August</w:t>
      </w:r>
      <w:r w:rsidR="00683C13" w:rsidRPr="0091579B">
        <w:rPr>
          <w:color w:val="2F5496" w:themeColor="accent1" w:themeShade="BF"/>
        </w:rPr>
        <w:t xml:space="preserve"> 2019</w:t>
      </w:r>
    </w:p>
    <w:p w14:paraId="40D5F9EA" w14:textId="77777777" w:rsidR="00683C13" w:rsidRDefault="00683C13" w:rsidP="00935FD1">
      <w:pPr>
        <w:pStyle w:val="CoverText"/>
        <w:spacing w:after="0" w:line="240" w:lineRule="auto"/>
      </w:pPr>
    </w:p>
    <w:p w14:paraId="6BE167DD" w14:textId="77777777" w:rsidR="00683C13" w:rsidRDefault="00683C13" w:rsidP="00935FD1">
      <w:pPr>
        <w:pStyle w:val="CoverText"/>
        <w:spacing w:after="0" w:line="240" w:lineRule="auto"/>
      </w:pPr>
    </w:p>
    <w:p w14:paraId="415A6BAB" w14:textId="77777777" w:rsidR="00683C13" w:rsidRDefault="00683C13" w:rsidP="00935FD1">
      <w:pPr>
        <w:pStyle w:val="CoverText"/>
        <w:spacing w:after="0" w:line="240" w:lineRule="auto"/>
      </w:pPr>
      <w:r>
        <w:t xml:space="preserve">Prepared for </w:t>
      </w:r>
    </w:p>
    <w:p w14:paraId="44E145A1" w14:textId="77777777" w:rsidR="00683C13" w:rsidRDefault="00683C13" w:rsidP="00935FD1">
      <w:pPr>
        <w:pStyle w:val="CoverText"/>
        <w:spacing w:after="0" w:line="240" w:lineRule="auto"/>
      </w:pPr>
    </w:p>
    <w:p w14:paraId="11390869" w14:textId="77777777" w:rsidR="00683C13" w:rsidRDefault="00683C13" w:rsidP="00935FD1">
      <w:pPr>
        <w:pStyle w:val="CoverText"/>
        <w:spacing w:after="0" w:line="240" w:lineRule="auto"/>
      </w:pPr>
      <w:r>
        <w:t>Erin Long, MSW</w:t>
      </w:r>
    </w:p>
    <w:p w14:paraId="54044C3B" w14:textId="77777777" w:rsidR="00683C13" w:rsidRDefault="00683C13" w:rsidP="00935FD1">
      <w:pPr>
        <w:pStyle w:val="CoverText"/>
        <w:spacing w:after="0" w:line="240" w:lineRule="auto"/>
      </w:pPr>
      <w:r>
        <w:t xml:space="preserve">Administration on Aging </w:t>
      </w:r>
    </w:p>
    <w:p w14:paraId="43ED5417" w14:textId="77777777" w:rsidR="00683C13" w:rsidRDefault="00683C13" w:rsidP="00935FD1">
      <w:pPr>
        <w:pStyle w:val="CoverText"/>
        <w:spacing w:after="0" w:line="240" w:lineRule="auto"/>
      </w:pPr>
      <w:r>
        <w:t>Administration for Community Living</w:t>
      </w:r>
    </w:p>
    <w:p w14:paraId="02BFDC56" w14:textId="77777777" w:rsidR="00683C13" w:rsidRDefault="00683C13" w:rsidP="00935FD1">
      <w:pPr>
        <w:pStyle w:val="CoverText"/>
        <w:spacing w:after="0" w:line="240" w:lineRule="auto"/>
      </w:pPr>
      <w:r>
        <w:t>330 C Street, SW</w:t>
      </w:r>
    </w:p>
    <w:p w14:paraId="15748AE3" w14:textId="77777777" w:rsidR="00683C13" w:rsidRDefault="00683C13" w:rsidP="00935FD1">
      <w:pPr>
        <w:pStyle w:val="CoverText"/>
        <w:spacing w:after="0" w:line="240" w:lineRule="auto"/>
      </w:pPr>
      <w:r>
        <w:t>Washington, DC 20201</w:t>
      </w:r>
    </w:p>
    <w:p w14:paraId="4614346E" w14:textId="77777777" w:rsidR="00683C13" w:rsidRDefault="00683C13" w:rsidP="00935FD1">
      <w:pPr>
        <w:pStyle w:val="CoverText"/>
        <w:spacing w:after="0" w:line="240" w:lineRule="auto"/>
      </w:pPr>
    </w:p>
    <w:p w14:paraId="102C2798" w14:textId="77777777" w:rsidR="00683C13" w:rsidRDefault="00683C13" w:rsidP="00935FD1">
      <w:pPr>
        <w:pStyle w:val="CoverText"/>
        <w:spacing w:after="0" w:line="240" w:lineRule="auto"/>
      </w:pPr>
    </w:p>
    <w:p w14:paraId="08F7BE93" w14:textId="77777777" w:rsidR="00683C13" w:rsidRDefault="00683C13" w:rsidP="00935FD1">
      <w:pPr>
        <w:pStyle w:val="CoverText"/>
        <w:spacing w:after="0" w:line="240" w:lineRule="auto"/>
      </w:pPr>
    </w:p>
    <w:p w14:paraId="2356C467" w14:textId="77777777" w:rsidR="00683C13" w:rsidRDefault="00683C13" w:rsidP="00935FD1">
      <w:pPr>
        <w:pStyle w:val="CoverText"/>
        <w:spacing w:after="0" w:line="240" w:lineRule="auto"/>
      </w:pPr>
      <w:r>
        <w:t>Prepared by</w:t>
      </w:r>
    </w:p>
    <w:p w14:paraId="52B96355" w14:textId="77777777" w:rsidR="00683C13" w:rsidRDefault="00683C13" w:rsidP="00935FD1">
      <w:pPr>
        <w:pStyle w:val="CoverText"/>
        <w:spacing w:after="0" w:line="240" w:lineRule="auto"/>
        <w:rPr>
          <w:sz w:val="25"/>
        </w:rPr>
      </w:pPr>
    </w:p>
    <w:p w14:paraId="2D248B66" w14:textId="508B87B9" w:rsidR="00683C13" w:rsidRPr="0091579B" w:rsidRDefault="00683C13" w:rsidP="00935FD1">
      <w:pPr>
        <w:pStyle w:val="CoverText"/>
        <w:spacing w:after="0" w:line="240" w:lineRule="auto"/>
      </w:pPr>
      <w:r w:rsidRPr="0091579B">
        <w:t>Molly Knowles, MPP</w:t>
      </w:r>
    </w:p>
    <w:p w14:paraId="13E2A983" w14:textId="0E63B1F3" w:rsidR="00683C13" w:rsidRPr="0091579B" w:rsidRDefault="00683C13" w:rsidP="00935FD1">
      <w:pPr>
        <w:pStyle w:val="CoverText"/>
        <w:spacing w:after="0" w:line="240" w:lineRule="auto"/>
      </w:pPr>
      <w:r w:rsidRPr="0091579B">
        <w:t>Kate Gordon, MSW</w:t>
      </w:r>
    </w:p>
    <w:p w14:paraId="21AE6489" w14:textId="1D4E770A" w:rsidR="00683C13" w:rsidRPr="0091579B" w:rsidRDefault="00683C13" w:rsidP="00935FD1">
      <w:pPr>
        <w:pStyle w:val="CoverText"/>
        <w:spacing w:after="0" w:line="240" w:lineRule="auto"/>
      </w:pPr>
      <w:r w:rsidRPr="0091579B">
        <w:t>Elizabeth Gould, MSW</w:t>
      </w:r>
    </w:p>
    <w:p w14:paraId="66396ACF" w14:textId="130684DB" w:rsidR="00683C13" w:rsidRPr="0091579B" w:rsidRDefault="00683C13" w:rsidP="00935FD1">
      <w:pPr>
        <w:pStyle w:val="CoverText"/>
        <w:spacing w:after="0" w:line="240" w:lineRule="auto"/>
      </w:pPr>
      <w:r w:rsidRPr="0091579B">
        <w:t>Stephanie Hughes, MPP</w:t>
      </w:r>
    </w:p>
    <w:p w14:paraId="7C237CED" w14:textId="32AFC063" w:rsidR="00683C13" w:rsidRPr="0091579B" w:rsidRDefault="00683C13" w:rsidP="00935FD1">
      <w:pPr>
        <w:pStyle w:val="CoverText"/>
        <w:spacing w:after="0" w:line="240" w:lineRule="auto"/>
      </w:pPr>
      <w:r w:rsidRPr="0091579B">
        <w:t>Michael Lepore, PhD</w:t>
      </w:r>
    </w:p>
    <w:p w14:paraId="1B746996" w14:textId="1E32A231" w:rsidR="00683C13" w:rsidRPr="0091579B" w:rsidRDefault="00683C13" w:rsidP="00935FD1">
      <w:pPr>
        <w:pStyle w:val="CoverText"/>
        <w:spacing w:after="0" w:line="240" w:lineRule="auto"/>
      </w:pPr>
      <w:r w:rsidRPr="0091579B">
        <w:t xml:space="preserve">Emily </w:t>
      </w:r>
      <w:r w:rsidR="00095134" w:rsidRPr="0091579B">
        <w:t>Farah</w:t>
      </w:r>
      <w:r w:rsidR="003C21CA" w:rsidRPr="0091579B">
        <w:t>-</w:t>
      </w:r>
      <w:r w:rsidR="00095134" w:rsidRPr="0091579B">
        <w:t>Miller,</w:t>
      </w:r>
      <w:r w:rsidR="009A30C5" w:rsidRPr="0091579B">
        <w:t xml:space="preserve"> MS</w:t>
      </w:r>
      <w:r w:rsidR="00A31A52">
        <w:t xml:space="preserve"> (contractor)</w:t>
      </w:r>
    </w:p>
    <w:p w14:paraId="2C22EB8B" w14:textId="267084D2" w:rsidR="003C21CA" w:rsidRPr="0091579B" w:rsidRDefault="003C21CA" w:rsidP="00935FD1">
      <w:pPr>
        <w:pStyle w:val="CoverText"/>
        <w:spacing w:after="0" w:line="240" w:lineRule="auto"/>
      </w:pPr>
      <w:r w:rsidRPr="0091579B">
        <w:t>Sari</w:t>
      </w:r>
      <w:r w:rsidR="0091579B" w:rsidRPr="0091579B">
        <w:t xml:space="preserve"> B.</w:t>
      </w:r>
      <w:r w:rsidRPr="0091579B">
        <w:t xml:space="preserve"> Shuman, MPH, MSW</w:t>
      </w:r>
    </w:p>
    <w:p w14:paraId="6E048186" w14:textId="1D5C5601" w:rsidR="00683C13" w:rsidRPr="0091579B" w:rsidRDefault="00095134" w:rsidP="00935FD1">
      <w:pPr>
        <w:pStyle w:val="CoverText"/>
        <w:spacing w:after="0" w:line="240" w:lineRule="auto"/>
      </w:pPr>
      <w:r w:rsidRPr="0091579B">
        <w:t xml:space="preserve">Donna Walberg, </w:t>
      </w:r>
      <w:r w:rsidR="00B43B26" w:rsidRPr="0091579B">
        <w:t>MBA</w:t>
      </w:r>
      <w:r w:rsidR="00A31A52">
        <w:t xml:space="preserve"> (contractor)</w:t>
      </w:r>
    </w:p>
    <w:p w14:paraId="3DE9D7BC" w14:textId="11878FF1" w:rsidR="00683C13" w:rsidRPr="0091579B" w:rsidRDefault="00095134" w:rsidP="00935FD1">
      <w:pPr>
        <w:pStyle w:val="CoverText"/>
        <w:spacing w:after="0" w:line="240" w:lineRule="auto"/>
      </w:pPr>
      <w:r w:rsidRPr="0091579B">
        <w:t>Patty Yuen</w:t>
      </w:r>
    </w:p>
    <w:p w14:paraId="2AE20A68" w14:textId="77777777" w:rsidR="00F90E47" w:rsidRDefault="00F90E47" w:rsidP="00935FD1">
      <w:pPr>
        <w:pStyle w:val="CoverText"/>
        <w:spacing w:after="0" w:line="240" w:lineRule="auto"/>
      </w:pPr>
    </w:p>
    <w:p w14:paraId="4F060A0F" w14:textId="3367A998" w:rsidR="00683C13" w:rsidRDefault="00683C13" w:rsidP="00935FD1">
      <w:pPr>
        <w:pStyle w:val="CoverText"/>
        <w:spacing w:after="0" w:line="240" w:lineRule="auto"/>
      </w:pPr>
      <w:r>
        <w:t xml:space="preserve">RTI International </w:t>
      </w:r>
    </w:p>
    <w:p w14:paraId="35BCB538" w14:textId="77777777" w:rsidR="00683C13" w:rsidRDefault="00683C13" w:rsidP="00935FD1">
      <w:pPr>
        <w:pStyle w:val="CoverText"/>
        <w:spacing w:after="0" w:line="240" w:lineRule="auto"/>
      </w:pPr>
      <w:r>
        <w:t>3040 Cornwallis Rd.</w:t>
      </w:r>
    </w:p>
    <w:p w14:paraId="23810208" w14:textId="77777777" w:rsidR="00683C13" w:rsidRDefault="00683C13" w:rsidP="00935FD1">
      <w:pPr>
        <w:pStyle w:val="CoverText"/>
        <w:spacing w:after="0" w:line="240" w:lineRule="auto"/>
      </w:pPr>
      <w:r>
        <w:t>Research Triangle Park, NC 27709</w:t>
      </w:r>
    </w:p>
    <w:p w14:paraId="2737BAD5" w14:textId="77777777" w:rsidR="00683C13" w:rsidRDefault="00683C13" w:rsidP="00935FD1">
      <w:pPr>
        <w:pStyle w:val="CoverText"/>
        <w:spacing w:after="0" w:line="240" w:lineRule="auto"/>
      </w:pPr>
    </w:p>
    <w:p w14:paraId="3F41A9B5" w14:textId="77777777" w:rsidR="00683C13" w:rsidRPr="000F4035" w:rsidRDefault="00683C13" w:rsidP="00935FD1">
      <w:pPr>
        <w:pStyle w:val="CoverText"/>
        <w:spacing w:after="0" w:line="240" w:lineRule="auto"/>
        <w:rPr>
          <w:color w:val="FF0000"/>
        </w:rPr>
      </w:pPr>
      <w:r w:rsidRPr="004A3986">
        <w:t xml:space="preserve">Contract </w:t>
      </w:r>
      <w:r w:rsidRPr="0091579B">
        <w:t># HHSP233201600021I</w:t>
      </w:r>
    </w:p>
    <w:p w14:paraId="55184857" w14:textId="77777777" w:rsidR="00683C13" w:rsidRDefault="00683C13" w:rsidP="00935FD1">
      <w:pPr>
        <w:pStyle w:val="CoverText"/>
        <w:spacing w:after="0" w:line="240" w:lineRule="auto"/>
      </w:pPr>
      <w:r w:rsidRPr="004A3986">
        <w:t>Administration for Community Living</w:t>
      </w:r>
    </w:p>
    <w:p w14:paraId="0420804D" w14:textId="5CD46F32" w:rsidR="00C06DB7" w:rsidRDefault="00683C13" w:rsidP="00935FD1">
      <w:pPr>
        <w:pStyle w:val="CoverText"/>
        <w:spacing w:after="0" w:line="240" w:lineRule="auto"/>
        <w:sectPr w:rsidR="00C06DB7" w:rsidSect="007E48CD">
          <w:footerReference w:type="default" r:id="rId7"/>
          <w:pgSz w:w="12240" w:h="15840"/>
          <w:pgMar w:top="1440" w:right="1440" w:bottom="450" w:left="1440" w:header="720" w:footer="720" w:gutter="0"/>
          <w:cols w:space="720"/>
          <w:docGrid w:linePitch="360"/>
        </w:sectPr>
      </w:pPr>
      <w:r>
        <w:t>U.S. Department of Health and Human Services</w:t>
      </w:r>
      <w:r>
        <w:br w:type="page"/>
      </w:r>
    </w:p>
    <w:p w14:paraId="0454282E" w14:textId="77777777" w:rsidR="00332A9E" w:rsidRPr="00710CC9" w:rsidRDefault="00332A9E" w:rsidP="008F1128">
      <w:pPr>
        <w:pStyle w:val="BodyText"/>
        <w:rPr>
          <w:b/>
          <w:bCs/>
        </w:rPr>
      </w:pPr>
      <w:r w:rsidRPr="00710CC9">
        <w:rPr>
          <w:b/>
          <w:bCs/>
        </w:rPr>
        <w:t>State: Alaska</w:t>
      </w:r>
    </w:p>
    <w:p w14:paraId="3A29B9EE" w14:textId="11A6BFAD" w:rsidR="00332A9E" w:rsidRPr="00710CC9" w:rsidRDefault="00332A9E" w:rsidP="008F1128">
      <w:pPr>
        <w:pStyle w:val="BodyText"/>
        <w:rPr>
          <w:b/>
          <w:bCs/>
        </w:rPr>
      </w:pPr>
      <w:r w:rsidRPr="00710CC9">
        <w:rPr>
          <w:b/>
          <w:bCs/>
        </w:rPr>
        <w:t>Project title: The State of Alaska will pilot an effort to improve the lives of individuals with dementia and their caregivers through early identification, assessment and intervention (Grant number: 90ADPI0017)</w:t>
      </w:r>
    </w:p>
    <w:p w14:paraId="6DCEA0CC" w14:textId="5765A573" w:rsidR="00332A9E" w:rsidRPr="00710CC9" w:rsidRDefault="00332A9E" w:rsidP="008F1128">
      <w:pPr>
        <w:pStyle w:val="BodyText"/>
      </w:pPr>
      <w:r w:rsidRPr="00710CC9">
        <w:rPr>
          <w:b/>
        </w:rPr>
        <w:t xml:space="preserve">Project director(s) and contact information: </w:t>
      </w:r>
      <w:r w:rsidR="00A95A5B" w:rsidRPr="00710CC9">
        <w:t>Lisa Morley</w:t>
      </w:r>
      <w:r w:rsidR="00C47620" w:rsidRPr="00710CC9">
        <w:t>,</w:t>
      </w:r>
      <w:r w:rsidRPr="00710CC9">
        <w:t xml:space="preserve"> 907-465-4996</w:t>
      </w:r>
      <w:r w:rsidR="00C47620" w:rsidRPr="00710CC9">
        <w:t>,</w:t>
      </w:r>
      <w:r w:rsidR="00A95A5B" w:rsidRPr="00710CC9">
        <w:t xml:space="preserve"> </w:t>
      </w:r>
      <w:hyperlink r:id="rId8" w:history="1">
        <w:r w:rsidRPr="00710CC9">
          <w:rPr>
            <w:rStyle w:val="Hyperlink"/>
          </w:rPr>
          <w:t>lisa.morley@alaska.gov</w:t>
        </w:r>
      </w:hyperlink>
      <w:r w:rsidRPr="00710CC9">
        <w:t xml:space="preserve"> </w:t>
      </w:r>
      <w:r w:rsidRPr="00710CC9">
        <w:rPr>
          <w:b/>
        </w:rPr>
        <w:t xml:space="preserve">  </w:t>
      </w:r>
    </w:p>
    <w:p w14:paraId="2AFB9AF0" w14:textId="77777777" w:rsidR="00332A9E" w:rsidRPr="00710CC9" w:rsidRDefault="00332A9E" w:rsidP="008F1128">
      <w:pPr>
        <w:pStyle w:val="BodyText"/>
      </w:pPr>
      <w:r w:rsidRPr="00710CC9">
        <w:rPr>
          <w:b/>
        </w:rPr>
        <w:t xml:space="preserve">Grantee agency/organization: </w:t>
      </w:r>
      <w:r w:rsidRPr="00710CC9">
        <w:t>Alaska Department of Health and Social Services (ADHSS)</w:t>
      </w:r>
    </w:p>
    <w:p w14:paraId="1173A129" w14:textId="342286CA" w:rsidR="00332A9E" w:rsidRPr="00710CC9" w:rsidRDefault="00332A9E" w:rsidP="008F1128">
      <w:pPr>
        <w:pStyle w:val="BodyText"/>
      </w:pPr>
      <w:r w:rsidRPr="00710CC9">
        <w:rPr>
          <w:b/>
        </w:rPr>
        <w:t xml:space="preserve">Partner organizations: </w:t>
      </w:r>
      <w:r w:rsidRPr="00710CC9">
        <w:t>Alaska Division of Senior and Disabilities Services (SDS)</w:t>
      </w:r>
      <w:r w:rsidR="00A95A5B" w:rsidRPr="00710CC9">
        <w:t xml:space="preserve">; </w:t>
      </w:r>
      <w:r w:rsidRPr="00710CC9">
        <w:t>Anchorage Aging and Disability Resource Center (ADRC)</w:t>
      </w:r>
      <w:r w:rsidR="00A95A5B" w:rsidRPr="00710CC9">
        <w:t xml:space="preserve">; </w:t>
      </w:r>
      <w:r w:rsidRPr="00710CC9">
        <w:t>the Alzheimer’s Resource Agency of Alaska (ARA)</w:t>
      </w:r>
      <w:r w:rsidR="00A95A5B" w:rsidRPr="00710CC9">
        <w:t xml:space="preserve">; </w:t>
      </w:r>
      <w:r w:rsidRPr="00710CC9">
        <w:t>the Alaska Mental Health Trust Authority (AMHTA)</w:t>
      </w:r>
    </w:p>
    <w:p w14:paraId="1BFA6FAC" w14:textId="77777777" w:rsidR="00332A9E" w:rsidRPr="00710CC9" w:rsidRDefault="00332A9E" w:rsidP="008F1128">
      <w:pPr>
        <w:pStyle w:val="BodyText"/>
      </w:pPr>
      <w:r w:rsidRPr="00710CC9">
        <w:rPr>
          <w:b/>
        </w:rPr>
        <w:t>Project Summary:</w:t>
      </w:r>
      <w:r w:rsidRPr="00710CC9">
        <w:t xml:space="preserve"> The project will conduct these activities:</w:t>
      </w:r>
    </w:p>
    <w:p w14:paraId="719AE1CA" w14:textId="6C2220B1" w:rsidR="00332A9E" w:rsidRPr="00710CC9" w:rsidRDefault="00332A9E" w:rsidP="008F1128">
      <w:pPr>
        <w:pStyle w:val="ListBullet"/>
        <w:numPr>
          <w:ilvl w:val="0"/>
          <w:numId w:val="11"/>
        </w:numPr>
      </w:pPr>
      <w:r w:rsidRPr="00710CC9">
        <w:t>ADHSS will implement reliable and validated dementia screening tools, including the AD8 and Tailored Caregiver Assessment and Referral (TCARE) screen, into the ADRC intake process</w:t>
      </w:r>
      <w:r w:rsidR="00B51728" w:rsidRPr="00710CC9">
        <w:t xml:space="preserve">. </w:t>
      </w:r>
      <w:r w:rsidRPr="00710CC9">
        <w:t>ADHSS plans to provide the TCARE screen to 200 individuals whose AD8 scores indicate possible dementia</w:t>
      </w:r>
      <w:r w:rsidR="00935FD1" w:rsidRPr="00710CC9">
        <w:t xml:space="preserve">. </w:t>
      </w:r>
    </w:p>
    <w:p w14:paraId="5DD4E716" w14:textId="744D19FD" w:rsidR="00332A9E" w:rsidRPr="00710CC9" w:rsidRDefault="00332A9E" w:rsidP="008F1128">
      <w:pPr>
        <w:pStyle w:val="ListBullet"/>
        <w:numPr>
          <w:ilvl w:val="0"/>
          <w:numId w:val="11"/>
        </w:numPr>
      </w:pPr>
      <w:r w:rsidRPr="00710CC9">
        <w:t>ADHSS will implement an evidence-based dementia specific caregiver assessment using TCARE</w:t>
      </w:r>
      <w:r w:rsidR="00B51728" w:rsidRPr="00710CC9">
        <w:t xml:space="preserve">. </w:t>
      </w:r>
      <w:r w:rsidRPr="00710CC9">
        <w:t xml:space="preserve">ADHSS plans to deliver the full TCARE assessment to 100 caregivers. </w:t>
      </w:r>
    </w:p>
    <w:p w14:paraId="4BB215A0" w14:textId="6B24F17E" w:rsidR="00332A9E" w:rsidRPr="00710CC9" w:rsidRDefault="00332A9E" w:rsidP="008F1128">
      <w:pPr>
        <w:pStyle w:val="ListBullet"/>
        <w:numPr>
          <w:ilvl w:val="0"/>
          <w:numId w:val="11"/>
        </w:numPr>
      </w:pPr>
      <w:r w:rsidRPr="00710CC9">
        <w:t>ADHSS will provide caregivers with a package of supports and coaching tailored to their specific situation</w:t>
      </w:r>
      <w:r w:rsidR="00B51728" w:rsidRPr="00710CC9">
        <w:t xml:space="preserve">. </w:t>
      </w:r>
      <w:r w:rsidRPr="00710CC9">
        <w:t>Caregivers who participate in the TCARE planning process will receive a package of supports up to $6,000 per year</w:t>
      </w:r>
      <w:r w:rsidR="00B51728" w:rsidRPr="00710CC9">
        <w:t xml:space="preserve">. </w:t>
      </w:r>
    </w:p>
    <w:p w14:paraId="09F484C7" w14:textId="61C8906E" w:rsidR="00332A9E" w:rsidRPr="00710CC9" w:rsidRDefault="00332A9E" w:rsidP="008F1128">
      <w:pPr>
        <w:pStyle w:val="ListBullet"/>
        <w:numPr>
          <w:ilvl w:val="0"/>
          <w:numId w:val="11"/>
        </w:numPr>
      </w:pPr>
      <w:r w:rsidRPr="00710CC9">
        <w:t>ADHSS will implement a sustainability and expansion plan that includes a cost analysis</w:t>
      </w:r>
      <w:r w:rsidR="00B51728" w:rsidRPr="00710CC9">
        <w:t xml:space="preserve">. </w:t>
      </w:r>
      <w:r w:rsidRPr="00710CC9">
        <w:t>If the project is cost effective and project data demonstrates a reduction in caregiver burden and stress, TCARE will be expanded statewide</w:t>
      </w:r>
      <w:r w:rsidR="00B51728" w:rsidRPr="00710CC9">
        <w:t xml:space="preserve">. </w:t>
      </w:r>
    </w:p>
    <w:p w14:paraId="04967E1E" w14:textId="245C98B4" w:rsidR="00332A9E" w:rsidRPr="00710CC9" w:rsidRDefault="00332A9E" w:rsidP="008F1128">
      <w:pPr>
        <w:pStyle w:val="BodyText"/>
        <w:rPr>
          <w:b/>
          <w:bCs/>
        </w:rPr>
      </w:pPr>
      <w:r w:rsidRPr="00710CC9">
        <w:rPr>
          <w:b/>
          <w:bCs/>
        </w:rPr>
        <w:t>Evidence-Based or Evidence-Informed Intervention</w:t>
      </w:r>
      <w:r w:rsidR="003E68F8" w:rsidRPr="00710CC9">
        <w:rPr>
          <w:b/>
          <w:bCs/>
        </w:rPr>
        <w:t>:</w:t>
      </w:r>
    </w:p>
    <w:p w14:paraId="1C7104BD" w14:textId="77DDB26F" w:rsidR="00332A9E" w:rsidRPr="00710CC9" w:rsidRDefault="00332A9E" w:rsidP="008F1128">
      <w:pPr>
        <w:pStyle w:val="ListBullet"/>
        <w:numPr>
          <w:ilvl w:val="0"/>
          <w:numId w:val="11"/>
        </w:numPr>
      </w:pPr>
      <w:r w:rsidRPr="00710CC9">
        <w:t>TCARE (evidence-based) is a care management protocol designed to support family members who are caring for adults with chronic or acute health conditions</w:t>
      </w:r>
      <w:r w:rsidR="00B51728" w:rsidRPr="00710CC9">
        <w:t xml:space="preserve">. </w:t>
      </w:r>
      <w:r w:rsidRPr="00710CC9">
        <w:t>The TCARE assessment is implemented by a TCARE certified care manager and is designed to collect information about the caregiver and care recipient</w:t>
      </w:r>
      <w:r w:rsidR="00B51728" w:rsidRPr="00710CC9">
        <w:t xml:space="preserve">. </w:t>
      </w:r>
      <w:r w:rsidRPr="00710CC9">
        <w:t>The care manager discusses assessment results with the caregiver and provides the caregiver with information on recommended services</w:t>
      </w:r>
      <w:r w:rsidR="00B51728" w:rsidRPr="00710CC9">
        <w:t xml:space="preserve">. </w:t>
      </w:r>
      <w:r w:rsidRPr="00710CC9">
        <w:t>The process is repeated at 3-month intervals so the care plan can be adjusted as appropriate.</w:t>
      </w:r>
    </w:p>
    <w:p w14:paraId="780C2282" w14:textId="5FE2A10B" w:rsidR="00332A9E" w:rsidRPr="00710CC9" w:rsidRDefault="00332A9E" w:rsidP="008F1128">
      <w:pPr>
        <w:pStyle w:val="ListBullet"/>
        <w:numPr>
          <w:ilvl w:val="0"/>
          <w:numId w:val="0"/>
        </w:numPr>
      </w:pPr>
    </w:p>
    <w:p w14:paraId="2960833A" w14:textId="73EFB767" w:rsidR="00332A9E" w:rsidRPr="00710CC9" w:rsidRDefault="00332A9E" w:rsidP="008F1128">
      <w:pPr>
        <w:pStyle w:val="ListBullet"/>
        <w:numPr>
          <w:ilvl w:val="0"/>
          <w:numId w:val="0"/>
        </w:numPr>
      </w:pPr>
      <w:r w:rsidRPr="00710CC9">
        <w:t>Note: Profile current as of August 12, 2019.</w:t>
      </w:r>
    </w:p>
    <w:p w14:paraId="54E8B035" w14:textId="6CABCCD7" w:rsidR="00332A9E" w:rsidRPr="00710CC9" w:rsidRDefault="00332A9E" w:rsidP="008F1128">
      <w:pPr>
        <w:pStyle w:val="ListBullet"/>
        <w:numPr>
          <w:ilvl w:val="0"/>
          <w:numId w:val="0"/>
        </w:numPr>
      </w:pPr>
    </w:p>
    <w:p w14:paraId="054BF12F" w14:textId="77777777" w:rsidR="008F1128" w:rsidRPr="00710CC9" w:rsidRDefault="008F1128">
      <w:pPr>
        <w:rPr>
          <w:rFonts w:cs="Times New Roman"/>
          <w:b/>
          <w:bCs/>
        </w:rPr>
      </w:pPr>
      <w:r w:rsidRPr="00710CC9">
        <w:rPr>
          <w:b/>
          <w:bCs/>
        </w:rPr>
        <w:br w:type="page"/>
      </w:r>
    </w:p>
    <w:p w14:paraId="0A80F586" w14:textId="77777777" w:rsidR="00144009" w:rsidRPr="00710CC9" w:rsidRDefault="00332A9E" w:rsidP="008F1128">
      <w:pPr>
        <w:pStyle w:val="BodyText"/>
        <w:spacing w:after="160" w:line="312" w:lineRule="auto"/>
        <w:rPr>
          <w:b/>
          <w:bCs/>
        </w:rPr>
      </w:pPr>
      <w:r w:rsidRPr="00710CC9">
        <w:rPr>
          <w:b/>
          <w:bCs/>
        </w:rPr>
        <w:t>S</w:t>
      </w:r>
      <w:r w:rsidR="00144009" w:rsidRPr="00710CC9">
        <w:rPr>
          <w:b/>
          <w:bCs/>
        </w:rPr>
        <w:t xml:space="preserve">tate: </w:t>
      </w:r>
      <w:r w:rsidR="00C605BD" w:rsidRPr="00710CC9">
        <w:rPr>
          <w:b/>
          <w:bCs/>
        </w:rPr>
        <w:t>California</w:t>
      </w:r>
    </w:p>
    <w:p w14:paraId="1057C291" w14:textId="4E24EE9C" w:rsidR="00144009" w:rsidRPr="00710CC9" w:rsidRDefault="00144009" w:rsidP="008F1128">
      <w:pPr>
        <w:pStyle w:val="BodyText"/>
        <w:spacing w:after="160" w:line="312" w:lineRule="auto"/>
        <w:rPr>
          <w:b/>
          <w:bCs/>
        </w:rPr>
      </w:pPr>
      <w:r w:rsidRPr="00710CC9">
        <w:rPr>
          <w:b/>
          <w:bCs/>
        </w:rPr>
        <w:t xml:space="preserve">Project </w:t>
      </w:r>
      <w:r w:rsidR="00292AEE" w:rsidRPr="00710CC9">
        <w:rPr>
          <w:b/>
          <w:bCs/>
        </w:rPr>
        <w:t>Title</w:t>
      </w:r>
      <w:r w:rsidRPr="00710CC9">
        <w:rPr>
          <w:b/>
          <w:bCs/>
        </w:rPr>
        <w:t xml:space="preserve">: </w:t>
      </w:r>
      <w:r w:rsidR="00C605BD" w:rsidRPr="00710CC9">
        <w:rPr>
          <w:b/>
          <w:bCs/>
        </w:rPr>
        <w:t xml:space="preserve">Southern California </w:t>
      </w:r>
      <w:r w:rsidR="00FD4083" w:rsidRPr="00710CC9">
        <w:rPr>
          <w:b/>
          <w:bCs/>
        </w:rPr>
        <w:t xml:space="preserve">Initiative </w:t>
      </w:r>
      <w:r w:rsidR="00C605BD" w:rsidRPr="00710CC9">
        <w:rPr>
          <w:b/>
          <w:bCs/>
        </w:rPr>
        <w:t>to Support Special Populations Impacted by Dementia</w:t>
      </w:r>
      <w:r w:rsidRPr="00710CC9">
        <w:rPr>
          <w:b/>
          <w:bCs/>
        </w:rPr>
        <w:t xml:space="preserve"> (Grant number: </w:t>
      </w:r>
      <w:r w:rsidR="00C605BD" w:rsidRPr="00710CC9">
        <w:rPr>
          <w:b/>
          <w:bCs/>
        </w:rPr>
        <w:t>90ADPI0002</w:t>
      </w:r>
      <w:r w:rsidRPr="00710CC9">
        <w:rPr>
          <w:b/>
          <w:bCs/>
        </w:rPr>
        <w:t>)</w:t>
      </w:r>
    </w:p>
    <w:p w14:paraId="3F18E73B" w14:textId="6B74FF1E" w:rsidR="00B03D3A" w:rsidRPr="00710CC9" w:rsidRDefault="00144009" w:rsidP="008F1128">
      <w:pPr>
        <w:pStyle w:val="BodyText"/>
        <w:spacing w:after="160" w:line="312" w:lineRule="auto"/>
      </w:pPr>
      <w:r w:rsidRPr="00710CC9">
        <w:rPr>
          <w:b/>
        </w:rPr>
        <w:t xml:space="preserve">Project </w:t>
      </w:r>
      <w:r w:rsidR="00292AEE" w:rsidRPr="00710CC9">
        <w:rPr>
          <w:b/>
        </w:rPr>
        <w:t>Director</w:t>
      </w:r>
      <w:r w:rsidRPr="00710CC9">
        <w:rPr>
          <w:b/>
        </w:rPr>
        <w:t xml:space="preserve">(s) and </w:t>
      </w:r>
      <w:r w:rsidR="00292AEE" w:rsidRPr="00710CC9">
        <w:rPr>
          <w:b/>
        </w:rPr>
        <w:t>Contact Inform</w:t>
      </w:r>
      <w:r w:rsidRPr="00710CC9">
        <w:rPr>
          <w:b/>
        </w:rPr>
        <w:t xml:space="preserve">ation: </w:t>
      </w:r>
      <w:r w:rsidR="00C605BD" w:rsidRPr="00710CC9">
        <w:t>Mark Odom</w:t>
      </w:r>
      <w:r w:rsidR="00C47620" w:rsidRPr="00710CC9">
        <w:t>,</w:t>
      </w:r>
      <w:r w:rsidR="00A95A5B" w:rsidRPr="00710CC9">
        <w:t xml:space="preserve"> </w:t>
      </w:r>
      <w:r w:rsidR="00C605BD" w:rsidRPr="00710CC9">
        <w:t>(949) 757-3760</w:t>
      </w:r>
      <w:r w:rsidR="00C47620" w:rsidRPr="00710CC9">
        <w:t>,</w:t>
      </w:r>
      <w:r w:rsidR="00A95A5B" w:rsidRPr="00710CC9">
        <w:t xml:space="preserve"> </w:t>
      </w:r>
      <w:hyperlink r:id="rId9" w:history="1">
        <w:r w:rsidR="00B03D3A" w:rsidRPr="00710CC9">
          <w:rPr>
            <w:rStyle w:val="Hyperlink"/>
          </w:rPr>
          <w:t>mark.odom@alzoc.org</w:t>
        </w:r>
      </w:hyperlink>
      <w:r w:rsidR="00B03D3A" w:rsidRPr="00710CC9">
        <w:t>; Lynne Conger</w:t>
      </w:r>
      <w:r w:rsidR="00C47620" w:rsidRPr="00710CC9">
        <w:t>,</w:t>
      </w:r>
      <w:r w:rsidR="00A95A5B" w:rsidRPr="00710CC9">
        <w:t xml:space="preserve"> </w:t>
      </w:r>
      <w:r w:rsidR="00B03D3A" w:rsidRPr="00710CC9">
        <w:t>(949) 757-3751</w:t>
      </w:r>
      <w:r w:rsidR="00C47620" w:rsidRPr="00710CC9">
        <w:t>,</w:t>
      </w:r>
      <w:r w:rsidR="00A95A5B" w:rsidRPr="00710CC9">
        <w:t xml:space="preserve"> </w:t>
      </w:r>
      <w:hyperlink r:id="rId10" w:history="1">
        <w:r w:rsidR="00B03D3A" w:rsidRPr="00710CC9">
          <w:rPr>
            <w:rStyle w:val="Hyperlink"/>
          </w:rPr>
          <w:t>lynne.conger@alzoc.org</w:t>
        </w:r>
      </w:hyperlink>
      <w:r w:rsidR="00B03D3A" w:rsidRPr="00710CC9">
        <w:t xml:space="preserve"> </w:t>
      </w:r>
    </w:p>
    <w:p w14:paraId="6EE79EE6" w14:textId="431A650F" w:rsidR="00144009" w:rsidRPr="00710CC9" w:rsidRDefault="00144009" w:rsidP="008F1128">
      <w:pPr>
        <w:pStyle w:val="BodyText"/>
        <w:spacing w:after="160" w:line="312" w:lineRule="auto"/>
      </w:pPr>
      <w:r w:rsidRPr="00710CC9">
        <w:rPr>
          <w:b/>
        </w:rPr>
        <w:t xml:space="preserve">Grantee </w:t>
      </w:r>
      <w:r w:rsidR="00292AEE" w:rsidRPr="00710CC9">
        <w:rPr>
          <w:b/>
        </w:rPr>
        <w:t>Agency/Organi</w:t>
      </w:r>
      <w:r w:rsidRPr="00710CC9">
        <w:rPr>
          <w:b/>
        </w:rPr>
        <w:t xml:space="preserve">zation: </w:t>
      </w:r>
      <w:r w:rsidR="00C605BD" w:rsidRPr="00710CC9">
        <w:t>Alzheimer’s Orange County (</w:t>
      </w:r>
      <w:proofErr w:type="spellStart"/>
      <w:r w:rsidR="00C605BD" w:rsidRPr="00710CC9">
        <w:t>AlzOC</w:t>
      </w:r>
      <w:proofErr w:type="spellEnd"/>
      <w:r w:rsidR="00C605BD" w:rsidRPr="00710CC9">
        <w:t>)</w:t>
      </w:r>
    </w:p>
    <w:p w14:paraId="46C7D78A" w14:textId="43B20DCA" w:rsidR="00144009" w:rsidRPr="00710CC9" w:rsidRDefault="00144009" w:rsidP="008F1128">
      <w:pPr>
        <w:pStyle w:val="BodyText"/>
        <w:spacing w:after="160" w:line="312" w:lineRule="auto"/>
      </w:pPr>
      <w:r w:rsidRPr="00710CC9">
        <w:rPr>
          <w:b/>
        </w:rPr>
        <w:t xml:space="preserve">Partner </w:t>
      </w:r>
      <w:r w:rsidR="00292AEE" w:rsidRPr="00710CC9">
        <w:rPr>
          <w:b/>
        </w:rPr>
        <w:t>Organizations</w:t>
      </w:r>
      <w:r w:rsidRPr="00710CC9">
        <w:rPr>
          <w:b/>
        </w:rPr>
        <w:t xml:space="preserve">: </w:t>
      </w:r>
      <w:r w:rsidR="00C605BD" w:rsidRPr="00710CC9">
        <w:t>Alzheimer’s San Diego</w:t>
      </w:r>
      <w:r w:rsidR="00B03D3A" w:rsidRPr="00710CC9">
        <w:t xml:space="preserve"> (</w:t>
      </w:r>
      <w:proofErr w:type="spellStart"/>
      <w:r w:rsidR="00B03D3A" w:rsidRPr="00710CC9">
        <w:t>AlzSD</w:t>
      </w:r>
      <w:proofErr w:type="spellEnd"/>
      <w:r w:rsidR="00B03D3A" w:rsidRPr="00710CC9">
        <w:t>)</w:t>
      </w:r>
      <w:r w:rsidR="00C605BD" w:rsidRPr="00710CC9">
        <w:t>;</w:t>
      </w:r>
      <w:r w:rsidR="00E26535" w:rsidRPr="00710CC9">
        <w:t xml:space="preserve"> </w:t>
      </w:r>
      <w:r w:rsidR="00B03D3A" w:rsidRPr="00710CC9">
        <w:t xml:space="preserve">Alzheimer’s Los Angeles; </w:t>
      </w:r>
      <w:r w:rsidR="00AA193B" w:rsidRPr="00710CC9">
        <w:t xml:space="preserve">Asian American Senior Citizens Services Center; </w:t>
      </w:r>
      <w:r w:rsidR="00C605BD" w:rsidRPr="00710CC9">
        <w:t xml:space="preserve">Regional Center of Orange County; </w:t>
      </w:r>
      <w:proofErr w:type="spellStart"/>
      <w:r w:rsidR="00C605BD" w:rsidRPr="00710CC9">
        <w:t>SeniorServ</w:t>
      </w:r>
      <w:proofErr w:type="spellEnd"/>
      <w:r w:rsidR="00E26535" w:rsidRPr="00710CC9">
        <w:t>;</w:t>
      </w:r>
      <w:r w:rsidR="00C605BD" w:rsidRPr="00710CC9">
        <w:t xml:space="preserve"> </w:t>
      </w:r>
      <w:r w:rsidR="00AA193B" w:rsidRPr="00710CC9">
        <w:t>Orange County</w:t>
      </w:r>
      <w:r w:rsidR="00AA193B" w:rsidRPr="00710CC9">
        <w:rPr>
          <w:b/>
        </w:rPr>
        <w:t xml:space="preserve"> </w:t>
      </w:r>
      <w:r w:rsidR="00AA193B" w:rsidRPr="00710CC9">
        <w:t>Adult Day Services Coalition;</w:t>
      </w:r>
      <w:r w:rsidR="00C605BD" w:rsidRPr="00710CC9">
        <w:t xml:space="preserve"> </w:t>
      </w:r>
      <w:proofErr w:type="spellStart"/>
      <w:r w:rsidR="00C605BD" w:rsidRPr="00710CC9">
        <w:t>So</w:t>
      </w:r>
      <w:r w:rsidR="003A7845" w:rsidRPr="00710CC9">
        <w:t>M</w:t>
      </w:r>
      <w:r w:rsidR="00C605BD" w:rsidRPr="00710CC9">
        <w:t>ang</w:t>
      </w:r>
      <w:proofErr w:type="spellEnd"/>
      <w:r w:rsidR="00C605BD" w:rsidRPr="00710CC9">
        <w:t xml:space="preserve"> Society; Korean Community Services</w:t>
      </w:r>
      <w:r w:rsidR="00AA193B" w:rsidRPr="00710CC9">
        <w:t>;</w:t>
      </w:r>
      <w:r w:rsidR="00C605BD" w:rsidRPr="00710CC9">
        <w:t xml:space="preserve"> Southland Integrated Services</w:t>
      </w:r>
      <w:r w:rsidR="003A7845" w:rsidRPr="00710CC9">
        <w:t>, Inc.</w:t>
      </w:r>
      <w:r w:rsidR="00C605BD" w:rsidRPr="00710CC9">
        <w:t>; Adria Navarro</w:t>
      </w:r>
      <w:r w:rsidR="005C1DCF" w:rsidRPr="00710CC9">
        <w:t xml:space="preserve"> </w:t>
      </w:r>
    </w:p>
    <w:p w14:paraId="7BA497E1" w14:textId="38C9D5D8" w:rsidR="00144009" w:rsidRPr="00710CC9" w:rsidRDefault="00144009" w:rsidP="008F1128">
      <w:pPr>
        <w:pStyle w:val="BodyText"/>
        <w:spacing w:after="160" w:line="312" w:lineRule="auto"/>
        <w:rPr>
          <w:b/>
        </w:rPr>
      </w:pPr>
      <w:r w:rsidRPr="00710CC9">
        <w:rPr>
          <w:b/>
        </w:rPr>
        <w:t>Project Summary:</w:t>
      </w:r>
      <w:r w:rsidRPr="00710CC9">
        <w:t xml:space="preserve"> The project will conduct these activities:</w:t>
      </w:r>
    </w:p>
    <w:p w14:paraId="74638F44" w14:textId="4644D731" w:rsidR="00144009" w:rsidRPr="00710CC9" w:rsidRDefault="00144009" w:rsidP="008F1128">
      <w:pPr>
        <w:pStyle w:val="ListBullet"/>
      </w:pPr>
      <w:r w:rsidRPr="00710CC9">
        <w:rPr>
          <w:b/>
        </w:rPr>
        <w:t>Persons Living Alone with Alzheimer’s Disease and Related Disorders (ADRD)</w:t>
      </w:r>
      <w:r w:rsidR="001E174A" w:rsidRPr="00710CC9">
        <w:rPr>
          <w:b/>
        </w:rPr>
        <w:t xml:space="preserve"> </w:t>
      </w:r>
      <w:r w:rsidRPr="00710CC9">
        <w:rPr>
          <w:b/>
        </w:rPr>
        <w:t>—</w:t>
      </w:r>
      <w:r w:rsidR="001E174A" w:rsidRPr="00710CC9">
        <w:rPr>
          <w:b/>
        </w:rPr>
        <w:t xml:space="preserve"> </w:t>
      </w:r>
      <w:proofErr w:type="spellStart"/>
      <w:r w:rsidR="00B03D3A" w:rsidRPr="00710CC9">
        <w:t>AlzOC</w:t>
      </w:r>
      <w:proofErr w:type="spellEnd"/>
      <w:r w:rsidR="00D777C4" w:rsidRPr="00710CC9">
        <w:t xml:space="preserve"> will train in-home service providers and </w:t>
      </w:r>
      <w:proofErr w:type="spellStart"/>
      <w:r w:rsidR="00B03D3A" w:rsidRPr="00710CC9">
        <w:t>AlzSD</w:t>
      </w:r>
      <w:proofErr w:type="spellEnd"/>
      <w:r w:rsidR="007A2224" w:rsidRPr="00710CC9">
        <w:t xml:space="preserve"> will train </w:t>
      </w:r>
      <w:r w:rsidR="00D777C4" w:rsidRPr="00710CC9">
        <w:t xml:space="preserve">other </w:t>
      </w:r>
      <w:r w:rsidR="00B03D3A" w:rsidRPr="00710CC9">
        <w:t>service providers</w:t>
      </w:r>
      <w:r w:rsidR="00D777C4" w:rsidRPr="00710CC9">
        <w:t xml:space="preserve"> such as postal workers and utility workers</w:t>
      </w:r>
      <w:r w:rsidR="00EC5B06" w:rsidRPr="00710CC9">
        <w:t xml:space="preserve"> as</w:t>
      </w:r>
      <w:r w:rsidR="00AA193B" w:rsidRPr="00710CC9">
        <w:t xml:space="preserve"> “gatekeepers”</w:t>
      </w:r>
      <w:r w:rsidR="00D777C4" w:rsidRPr="00710CC9">
        <w:t xml:space="preserve"> to identify people who live alone with possible dementia and to refer those people to </w:t>
      </w:r>
      <w:r w:rsidR="007A2224" w:rsidRPr="00710CC9">
        <w:t>support services</w:t>
      </w:r>
      <w:r w:rsidR="00B51728" w:rsidRPr="00710CC9">
        <w:t xml:space="preserve">. </w:t>
      </w:r>
      <w:proofErr w:type="spellStart"/>
      <w:r w:rsidR="00B03D3A" w:rsidRPr="00710CC9">
        <w:t>AlzOC</w:t>
      </w:r>
      <w:proofErr w:type="spellEnd"/>
      <w:r w:rsidR="007A2224" w:rsidRPr="00710CC9">
        <w:t xml:space="preserve"> </w:t>
      </w:r>
      <w:r w:rsidR="00EC5B06" w:rsidRPr="00710CC9">
        <w:t xml:space="preserve">and </w:t>
      </w:r>
      <w:r w:rsidR="007A2224" w:rsidRPr="00710CC9">
        <w:t>partner organizations</w:t>
      </w:r>
      <w:r w:rsidR="00EC5B06" w:rsidRPr="00710CC9">
        <w:t xml:space="preserve"> will</w:t>
      </w:r>
      <w:r w:rsidR="007A2224" w:rsidRPr="00710CC9">
        <w:t xml:space="preserve"> provide care</w:t>
      </w:r>
      <w:r w:rsidR="00D777C4" w:rsidRPr="00710CC9">
        <w:t xml:space="preserve"> management</w:t>
      </w:r>
      <w:r w:rsidR="007A2224" w:rsidRPr="00710CC9">
        <w:t xml:space="preserve"> for persons with dementia who live alone</w:t>
      </w:r>
      <w:r w:rsidR="00B51728" w:rsidRPr="00710CC9">
        <w:t xml:space="preserve">. </w:t>
      </w:r>
      <w:proofErr w:type="spellStart"/>
      <w:r w:rsidR="00B03D3A" w:rsidRPr="00710CC9">
        <w:t>AlzOC</w:t>
      </w:r>
      <w:proofErr w:type="spellEnd"/>
      <w:r w:rsidR="00B03D3A" w:rsidRPr="00710CC9">
        <w:t xml:space="preserve"> and </w:t>
      </w:r>
      <w:proofErr w:type="spellStart"/>
      <w:r w:rsidR="00B03D3A" w:rsidRPr="00710CC9">
        <w:t>AlzSD</w:t>
      </w:r>
      <w:proofErr w:type="spellEnd"/>
      <w:r w:rsidR="00D777C4" w:rsidRPr="00710CC9">
        <w:t xml:space="preserve"> will develop a toolkit for replicating this activity in other </w:t>
      </w:r>
      <w:r w:rsidR="007A2224" w:rsidRPr="00710CC9">
        <w:t>communities</w:t>
      </w:r>
      <w:r w:rsidR="00D777C4" w:rsidRPr="00710CC9">
        <w:t>.</w:t>
      </w:r>
    </w:p>
    <w:p w14:paraId="76D95444" w14:textId="718D0756" w:rsidR="00144009" w:rsidRPr="00710CC9" w:rsidRDefault="00144009" w:rsidP="008F1128">
      <w:pPr>
        <w:pStyle w:val="ListBullet"/>
      </w:pPr>
      <w:r w:rsidRPr="00710CC9">
        <w:rPr>
          <w:b/>
        </w:rPr>
        <w:t>People Aging with Intellectual and Developmental Disabilities (IDD) and ADRD</w:t>
      </w:r>
      <w:r w:rsidR="00711342" w:rsidRPr="00710CC9">
        <w:rPr>
          <w:b/>
        </w:rPr>
        <w:t xml:space="preserve"> or those at high risk of developing ADRD</w:t>
      </w:r>
      <w:r w:rsidR="001E174A" w:rsidRPr="00710CC9">
        <w:rPr>
          <w:b/>
        </w:rPr>
        <w:t xml:space="preserve"> </w:t>
      </w:r>
      <w:r w:rsidRPr="00710CC9">
        <w:rPr>
          <w:b/>
        </w:rPr>
        <w:t>—</w:t>
      </w:r>
      <w:r w:rsidR="001E174A" w:rsidRPr="00710CC9">
        <w:rPr>
          <w:b/>
        </w:rPr>
        <w:t xml:space="preserve"> </w:t>
      </w:r>
      <w:proofErr w:type="spellStart"/>
      <w:r w:rsidR="003B2B09" w:rsidRPr="00710CC9">
        <w:t>AlzOC</w:t>
      </w:r>
      <w:proofErr w:type="spellEnd"/>
      <w:r w:rsidR="00D777C4" w:rsidRPr="00710CC9">
        <w:t xml:space="preserve"> will train the county IDD provider and its vendors on dementia using </w:t>
      </w:r>
      <w:r w:rsidR="00BF7AB5" w:rsidRPr="00710CC9">
        <w:t xml:space="preserve">the National Task Group on Intellectual Disabilities and Dementia Practices </w:t>
      </w:r>
      <w:r w:rsidR="00AA193B" w:rsidRPr="00710CC9">
        <w:t xml:space="preserve">and other relevant </w:t>
      </w:r>
      <w:r w:rsidR="00D777C4" w:rsidRPr="00710CC9">
        <w:t>curricul</w:t>
      </w:r>
      <w:r w:rsidR="00EC5B06" w:rsidRPr="00710CC9">
        <w:t>a</w:t>
      </w:r>
      <w:r w:rsidR="00D777C4" w:rsidRPr="00710CC9">
        <w:t xml:space="preserve">. </w:t>
      </w:r>
      <w:proofErr w:type="spellStart"/>
      <w:r w:rsidR="00A14E5C" w:rsidRPr="00710CC9">
        <w:t>AlzOC</w:t>
      </w:r>
      <w:proofErr w:type="spellEnd"/>
      <w:r w:rsidR="00A14E5C" w:rsidRPr="00710CC9">
        <w:t xml:space="preserve"> </w:t>
      </w:r>
      <w:r w:rsidR="00D777C4" w:rsidRPr="00710CC9">
        <w:t xml:space="preserve">will also </w:t>
      </w:r>
      <w:r w:rsidR="00150149" w:rsidRPr="00710CC9">
        <w:t xml:space="preserve">work with local adult day health care providers to build capacity and </w:t>
      </w:r>
      <w:r w:rsidR="00332A3C" w:rsidRPr="00710CC9">
        <w:t xml:space="preserve">enhance </w:t>
      </w:r>
      <w:r w:rsidR="00150149" w:rsidRPr="00710CC9">
        <w:t xml:space="preserve">efforts to serve people with IDD. </w:t>
      </w:r>
    </w:p>
    <w:p w14:paraId="59AD8785" w14:textId="354E0892" w:rsidR="0088589D" w:rsidRPr="00710CC9" w:rsidRDefault="00711342" w:rsidP="008F1128">
      <w:pPr>
        <w:pStyle w:val="ListBullet"/>
        <w:rPr>
          <w:b/>
        </w:rPr>
      </w:pPr>
      <w:r w:rsidRPr="00710CC9">
        <w:rPr>
          <w:b/>
        </w:rPr>
        <w:t>B</w:t>
      </w:r>
      <w:r w:rsidR="0088589D" w:rsidRPr="00710CC9">
        <w:rPr>
          <w:b/>
        </w:rPr>
        <w:t>ehavioral symptom management training and expert consultation to family caregivers</w:t>
      </w:r>
      <w:r w:rsidR="001E174A" w:rsidRPr="00710CC9">
        <w:rPr>
          <w:b/>
        </w:rPr>
        <w:t xml:space="preserve"> </w:t>
      </w:r>
      <w:r w:rsidR="00BF7AB5" w:rsidRPr="00710CC9">
        <w:rPr>
          <w:b/>
        </w:rPr>
        <w:t>—</w:t>
      </w:r>
      <w:r w:rsidR="00BF7AB5" w:rsidRPr="00710CC9">
        <w:t xml:space="preserve"> </w:t>
      </w:r>
      <w:proofErr w:type="spellStart"/>
      <w:r w:rsidR="00BF7AB5" w:rsidRPr="00710CC9">
        <w:t>AlzOC</w:t>
      </w:r>
      <w:proofErr w:type="spellEnd"/>
      <w:r w:rsidR="00150149" w:rsidRPr="00710CC9">
        <w:t xml:space="preserve"> will translate the IDEA! curriculum to Korean and will translate caregiver training video clips to both Korean and Vietnamese to use in conjunction with IDEA! training. </w:t>
      </w:r>
      <w:proofErr w:type="spellStart"/>
      <w:r w:rsidR="00150149" w:rsidRPr="00710CC9">
        <w:t>AlzOC</w:t>
      </w:r>
      <w:proofErr w:type="spellEnd"/>
      <w:r w:rsidR="00150149" w:rsidRPr="00710CC9">
        <w:t xml:space="preserve"> will work with partners in the Korean and Vietnamese communities to disseminate the program.</w:t>
      </w:r>
    </w:p>
    <w:p w14:paraId="56A2BDBE" w14:textId="77777777" w:rsidR="003E68F8" w:rsidRPr="00710CC9" w:rsidRDefault="00144009" w:rsidP="008F1128">
      <w:pPr>
        <w:pStyle w:val="BodyText"/>
        <w:rPr>
          <w:b/>
          <w:bCs/>
        </w:rPr>
      </w:pPr>
      <w:r w:rsidRPr="00710CC9">
        <w:rPr>
          <w:b/>
          <w:bCs/>
        </w:rPr>
        <w:t>Evidence-Based or Evidence-Informed Intervention</w:t>
      </w:r>
      <w:r w:rsidR="003F5A03" w:rsidRPr="00710CC9">
        <w:rPr>
          <w:b/>
          <w:bCs/>
        </w:rPr>
        <w:t>:</w:t>
      </w:r>
    </w:p>
    <w:p w14:paraId="09F08627" w14:textId="5A005AA4" w:rsidR="00D777C4" w:rsidRPr="00710CC9" w:rsidRDefault="00C605BD" w:rsidP="000A0A5B">
      <w:pPr>
        <w:pStyle w:val="BodyText"/>
        <w:numPr>
          <w:ilvl w:val="0"/>
          <w:numId w:val="23"/>
        </w:numPr>
      </w:pPr>
      <w:r w:rsidRPr="00710CC9">
        <w:t>IDEA!</w:t>
      </w:r>
      <w:r w:rsidR="008A08DB" w:rsidRPr="00710CC9">
        <w:t xml:space="preserve"> (evidence-informed)</w:t>
      </w:r>
      <w:r w:rsidR="003F5A03" w:rsidRPr="00710CC9">
        <w:t xml:space="preserve"> is a </w:t>
      </w:r>
      <w:r w:rsidR="00D777C4" w:rsidRPr="00710CC9">
        <w:t>b</w:t>
      </w:r>
      <w:r w:rsidRPr="00710CC9">
        <w:t xml:space="preserve">ehavior symptom management </w:t>
      </w:r>
      <w:r w:rsidR="00D777C4" w:rsidRPr="00710CC9">
        <w:t xml:space="preserve">training </w:t>
      </w:r>
      <w:r w:rsidR="003F5A03" w:rsidRPr="00710CC9">
        <w:t xml:space="preserve">that </w:t>
      </w:r>
      <w:r w:rsidR="00D777C4" w:rsidRPr="00710CC9">
        <w:t>targets</w:t>
      </w:r>
      <w:r w:rsidRPr="00710CC9">
        <w:t xml:space="preserve"> caregivers with low literacy levels and provides educational materials and individualized consultation. The curriculum </w:t>
      </w:r>
      <w:r w:rsidR="00D777C4" w:rsidRPr="00710CC9">
        <w:t>provides a strategy</w:t>
      </w:r>
      <w:r w:rsidRPr="00710CC9">
        <w:t xml:space="preserve"> to </w:t>
      </w:r>
      <w:proofErr w:type="spellStart"/>
      <w:r w:rsidRPr="00710CC9">
        <w:rPr>
          <w:u w:val="single"/>
        </w:rPr>
        <w:t>ID</w:t>
      </w:r>
      <w:r w:rsidRPr="00710CC9">
        <w:t>entify</w:t>
      </w:r>
      <w:proofErr w:type="spellEnd"/>
      <w:r w:rsidRPr="00710CC9">
        <w:t xml:space="preserve"> the behavior, </w:t>
      </w:r>
      <w:r w:rsidRPr="00710CC9">
        <w:rPr>
          <w:u w:val="single"/>
        </w:rPr>
        <w:t>E</w:t>
      </w:r>
      <w:r w:rsidRPr="00710CC9">
        <w:t>xplore the meaning of the behavior</w:t>
      </w:r>
      <w:r w:rsidR="00B93C56" w:rsidRPr="00710CC9">
        <w:t>,</w:t>
      </w:r>
      <w:r w:rsidRPr="00710CC9">
        <w:t xml:space="preserve"> and </w:t>
      </w:r>
      <w:r w:rsidRPr="00710CC9">
        <w:rPr>
          <w:u w:val="single"/>
        </w:rPr>
        <w:t>A</w:t>
      </w:r>
      <w:r w:rsidRPr="00710CC9">
        <w:t>dapt.</w:t>
      </w:r>
    </w:p>
    <w:p w14:paraId="6DA52B03" w14:textId="5AA22D0E" w:rsidR="009E4C0B" w:rsidRPr="00710CC9" w:rsidRDefault="007E48CD" w:rsidP="008F1128">
      <w:pPr>
        <w:spacing w:line="259" w:lineRule="auto"/>
      </w:pPr>
      <w:r w:rsidRPr="00710CC9">
        <w:t xml:space="preserve">Note: Profile current as of </w:t>
      </w:r>
      <w:r w:rsidR="003F5A03" w:rsidRPr="00710CC9">
        <w:t>January 23, 2019</w:t>
      </w:r>
      <w:r w:rsidR="00B93C56" w:rsidRPr="00710CC9">
        <w:t>.</w:t>
      </w:r>
      <w:r w:rsidR="009E4C0B" w:rsidRPr="00710CC9">
        <w:br w:type="page"/>
      </w:r>
    </w:p>
    <w:p w14:paraId="09CB9DC1" w14:textId="77777777" w:rsidR="00AA7FBC" w:rsidRPr="00710CC9" w:rsidRDefault="00AA7FBC" w:rsidP="008F1128">
      <w:pPr>
        <w:pStyle w:val="BodyText"/>
        <w:rPr>
          <w:b/>
          <w:bCs/>
        </w:rPr>
      </w:pPr>
      <w:bookmarkStart w:id="0" w:name="_Hlk535582565"/>
      <w:r w:rsidRPr="00710CC9">
        <w:rPr>
          <w:b/>
          <w:bCs/>
        </w:rPr>
        <w:t xml:space="preserve">State: California </w:t>
      </w:r>
    </w:p>
    <w:p w14:paraId="502FFD2B" w14:textId="1AA74602" w:rsidR="00AA7FBC" w:rsidRPr="00710CC9" w:rsidRDefault="00AA7FBC" w:rsidP="008F1128">
      <w:pPr>
        <w:pStyle w:val="BodyText"/>
        <w:rPr>
          <w:b/>
          <w:bCs/>
        </w:rPr>
      </w:pPr>
      <w:r w:rsidRPr="00710CC9">
        <w:rPr>
          <w:b/>
          <w:bCs/>
        </w:rPr>
        <w:t>Project Title: Increasing Access to Specialized Services and Supports for Individuals</w:t>
      </w:r>
      <w:r w:rsidR="00B52255" w:rsidRPr="00710CC9">
        <w:rPr>
          <w:b/>
          <w:bCs/>
        </w:rPr>
        <w:t xml:space="preserve"> </w:t>
      </w:r>
      <w:r w:rsidRPr="00710CC9">
        <w:rPr>
          <w:b/>
          <w:bCs/>
        </w:rPr>
        <w:t>with Alzheimer’s Disease and Related Disorders (Grant number: 90ADPI0007)</w:t>
      </w:r>
    </w:p>
    <w:p w14:paraId="5C104B9D" w14:textId="05557599" w:rsidR="00AA7FBC" w:rsidRPr="00710CC9" w:rsidRDefault="00AA7FBC" w:rsidP="008F1128">
      <w:pPr>
        <w:spacing w:before="40" w:after="40"/>
      </w:pPr>
      <w:r w:rsidRPr="00710CC9">
        <w:rPr>
          <w:b/>
        </w:rPr>
        <w:t xml:space="preserve">Project Director(s) and Contact Information: </w:t>
      </w:r>
      <w:r w:rsidRPr="00710CC9">
        <w:t>Victoria Jump</w:t>
      </w:r>
      <w:r w:rsidR="00C47620" w:rsidRPr="00710CC9">
        <w:t>,</w:t>
      </w:r>
      <w:r w:rsidR="00A95A5B" w:rsidRPr="00710CC9">
        <w:t xml:space="preserve"> </w:t>
      </w:r>
      <w:r w:rsidRPr="00710CC9">
        <w:t>(805) 477-7300</w:t>
      </w:r>
      <w:r w:rsidR="00C47620" w:rsidRPr="00710CC9">
        <w:t>,</w:t>
      </w:r>
      <w:r w:rsidR="00A95A5B" w:rsidRPr="00710CC9">
        <w:t xml:space="preserve"> </w:t>
      </w:r>
      <w:hyperlink r:id="rId11" w:history="1">
        <w:r w:rsidRPr="00710CC9">
          <w:rPr>
            <w:rStyle w:val="Hyperlink"/>
          </w:rPr>
          <w:t>Victoria.Jump@Ventura.org</w:t>
        </w:r>
      </w:hyperlink>
      <w:r w:rsidRPr="00710CC9">
        <w:t xml:space="preserve"> </w:t>
      </w:r>
    </w:p>
    <w:p w14:paraId="2250ABBD" w14:textId="77777777" w:rsidR="00AA7FBC" w:rsidRPr="00710CC9" w:rsidRDefault="00AA7FBC" w:rsidP="008F1128">
      <w:pPr>
        <w:pStyle w:val="BodyText"/>
        <w:rPr>
          <w:color w:val="FF0000"/>
        </w:rPr>
      </w:pPr>
      <w:r w:rsidRPr="00710CC9">
        <w:rPr>
          <w:b/>
        </w:rPr>
        <w:t xml:space="preserve">Grantee Agency/Organization: </w:t>
      </w:r>
      <w:r w:rsidRPr="00710CC9">
        <w:t>County of Ventura/Ventura County Area Agency on Aging (VCAAA)</w:t>
      </w:r>
    </w:p>
    <w:p w14:paraId="0BD940B7" w14:textId="0693B631" w:rsidR="00AA7FBC" w:rsidRPr="00710CC9" w:rsidRDefault="00AA7FBC" w:rsidP="008F1128">
      <w:pPr>
        <w:pStyle w:val="BodyText"/>
        <w:rPr>
          <w:color w:val="FF0000"/>
        </w:rPr>
      </w:pPr>
      <w:r w:rsidRPr="00710CC9">
        <w:rPr>
          <w:b/>
        </w:rPr>
        <w:t>Partner Organizations:</w:t>
      </w:r>
      <w:r w:rsidRPr="00710CC9">
        <w:t xml:space="preserve"> Alzheimer’s Association California Central Coast Chapter</w:t>
      </w:r>
      <w:r w:rsidR="00A95A5B" w:rsidRPr="00710CC9">
        <w:t xml:space="preserve">; </w:t>
      </w:r>
      <w:r w:rsidRPr="00710CC9">
        <w:t>Independent Living Resource Center (ILRC)</w:t>
      </w:r>
    </w:p>
    <w:p w14:paraId="289451CC" w14:textId="77777777" w:rsidR="00AA7FBC" w:rsidRPr="00710CC9" w:rsidRDefault="00AA7FBC" w:rsidP="008F1128">
      <w:pPr>
        <w:pStyle w:val="BodyText"/>
        <w:rPr>
          <w:b/>
        </w:rPr>
      </w:pPr>
      <w:r w:rsidRPr="00710CC9">
        <w:rPr>
          <w:b/>
        </w:rPr>
        <w:t>Project Summary:</w:t>
      </w:r>
      <w:r w:rsidRPr="00710CC9">
        <w:t xml:space="preserve"> The project will conduct these activities:</w:t>
      </w:r>
    </w:p>
    <w:p w14:paraId="5D12C41E" w14:textId="6BC12DEB" w:rsidR="00AA7FBC" w:rsidRPr="00710CC9" w:rsidRDefault="00AA7FBC" w:rsidP="008F1128">
      <w:pPr>
        <w:pStyle w:val="ListBullet"/>
      </w:pPr>
      <w:r w:rsidRPr="00710CC9">
        <w:rPr>
          <w:b/>
        </w:rPr>
        <w:t>Persons Living Alone with Alzheimer’s Disease and Related Disorders (ADRD)</w:t>
      </w:r>
      <w:r w:rsidR="001E174A" w:rsidRPr="00710CC9">
        <w:rPr>
          <w:b/>
        </w:rPr>
        <w:t xml:space="preserve"> </w:t>
      </w:r>
      <w:r w:rsidRPr="00710CC9">
        <w:rPr>
          <w:b/>
        </w:rPr>
        <w:t>—</w:t>
      </w:r>
      <w:r w:rsidR="001E174A" w:rsidRPr="00710CC9">
        <w:rPr>
          <w:b/>
        </w:rPr>
        <w:t xml:space="preserve"> </w:t>
      </w:r>
      <w:r w:rsidRPr="00710CC9">
        <w:t>VCAAA will identify 225 individuals living alone with possible ADRD in Ventura County and link them to appropriate referrals or enhanced supportive services. An outreach and education campaign with a special focus on the Hispanic community will focus on identifying people living alone with dementia and encourage referral to the VCAAA</w:t>
      </w:r>
      <w:r w:rsidR="00B51728" w:rsidRPr="00710CC9">
        <w:t xml:space="preserve">. </w:t>
      </w:r>
      <w:r w:rsidRPr="00710CC9">
        <w:t xml:space="preserve">People living alone with ADRD will be connected to their primary care physician for diagnosis. They will maintain ongoing physician contact to ensure connection to services and supports such as intensive case management, personal care, and homemaker services. </w:t>
      </w:r>
    </w:p>
    <w:p w14:paraId="33FA97E7" w14:textId="6D0B9272" w:rsidR="00AA7FBC" w:rsidRPr="00710CC9" w:rsidRDefault="00AA7FBC" w:rsidP="008F1128">
      <w:pPr>
        <w:pStyle w:val="ListBullet"/>
      </w:pPr>
      <w:r w:rsidRPr="00710CC9">
        <w:rPr>
          <w:b/>
        </w:rPr>
        <w:t>People Aging with Intellectual and Developmental Disabilities (IDD) and ADRD or those at high risk of developing ADRD</w:t>
      </w:r>
      <w:r w:rsidR="001E174A" w:rsidRPr="00710CC9">
        <w:rPr>
          <w:b/>
        </w:rPr>
        <w:t xml:space="preserve"> </w:t>
      </w:r>
      <w:r w:rsidRPr="00710CC9">
        <w:t>—</w:t>
      </w:r>
      <w:r w:rsidR="001E174A" w:rsidRPr="00710CC9">
        <w:t xml:space="preserve"> </w:t>
      </w:r>
      <w:r w:rsidRPr="00710CC9">
        <w:t>VCAAA will partner with ILRC to identify 120 people with IDD and possible ADRD and provide enhanced supportive services. An outreach and education campaign with a special focus on the Hispanic community will identify people with IDD and ADRD and encourage referral to ILRC</w:t>
      </w:r>
      <w:r w:rsidR="00B51728" w:rsidRPr="00710CC9">
        <w:t xml:space="preserve">. </w:t>
      </w:r>
      <w:r w:rsidRPr="00710CC9">
        <w:t xml:space="preserve">People with IDD and possible ADRD will be connected to their primary care physician for diagnosis. ILRC will maintain ongoing contact with both the person with IDD and possible ADRD and the physician to ensure connection to services and supports such as intensive case management, personal care, and homemaker services. </w:t>
      </w:r>
    </w:p>
    <w:p w14:paraId="2FA24D10" w14:textId="5FF99B7C" w:rsidR="00AA7FBC" w:rsidRPr="00710CC9" w:rsidRDefault="00AA7FBC" w:rsidP="008F1128">
      <w:pPr>
        <w:pStyle w:val="ListBullet"/>
      </w:pPr>
      <w:r w:rsidRPr="00710CC9">
        <w:rPr>
          <w:b/>
        </w:rPr>
        <w:t>Behavioral symptom management training and expert consultation to family caregivers</w:t>
      </w:r>
      <w:r w:rsidR="001E174A" w:rsidRPr="00710CC9">
        <w:rPr>
          <w:b/>
        </w:rPr>
        <w:t xml:space="preserve"> </w:t>
      </w:r>
      <w:r w:rsidRPr="00710CC9">
        <w:rPr>
          <w:b/>
        </w:rPr>
        <w:t>—</w:t>
      </w:r>
      <w:r w:rsidRPr="00710CC9">
        <w:t xml:space="preserve"> VCAAA and the Alzheimer’s Association California Central Coast Chapter will provide </w:t>
      </w:r>
      <w:r w:rsidR="00E403DD" w:rsidRPr="00710CC9">
        <w:t>four</w:t>
      </w:r>
      <w:r w:rsidRPr="00710CC9">
        <w:t xml:space="preserve"> </w:t>
      </w:r>
      <w:r w:rsidR="00AC19CC" w:rsidRPr="00710CC9">
        <w:t>Savvy Caregiver™</w:t>
      </w:r>
      <w:r w:rsidRPr="00710CC9">
        <w:t xml:space="preserve"> series each year to 75 caregivers total</w:t>
      </w:r>
      <w:r w:rsidR="00B51728" w:rsidRPr="00710CC9">
        <w:t xml:space="preserve">. </w:t>
      </w:r>
      <w:r w:rsidRPr="00710CC9">
        <w:t>The Alzheimer’s Association will also provide five series of Confident Caregivers to 75 caregivers per year. Fifty families each year will receive individual case consultation to address behavior issues</w:t>
      </w:r>
      <w:r w:rsidR="00B51728" w:rsidRPr="00710CC9">
        <w:t xml:space="preserve">. </w:t>
      </w:r>
    </w:p>
    <w:p w14:paraId="429A6CF5" w14:textId="77777777" w:rsidR="003E68F8" w:rsidRPr="00710CC9" w:rsidRDefault="00AA7FBC" w:rsidP="008F1128">
      <w:pPr>
        <w:pStyle w:val="BodyText"/>
        <w:rPr>
          <w:b/>
        </w:rPr>
      </w:pPr>
      <w:r w:rsidRPr="00710CC9">
        <w:rPr>
          <w:b/>
        </w:rPr>
        <w:t>Evidence-Based or Evidence-Informed Intervention:</w:t>
      </w:r>
    </w:p>
    <w:p w14:paraId="007337FB" w14:textId="69B8E3B8" w:rsidR="00AA7FBC" w:rsidRPr="00710CC9" w:rsidRDefault="00AC19CC" w:rsidP="008F1128">
      <w:pPr>
        <w:pStyle w:val="ListBullet"/>
      </w:pPr>
      <w:r w:rsidRPr="00710CC9">
        <w:t>Savvy Caregiver™</w:t>
      </w:r>
      <w:r w:rsidR="00AA7FBC" w:rsidRPr="00710CC9">
        <w:t xml:space="preserve"> (evidence-based) is a psychoeducational intervention focused on training family caregivers about the basic knowledge, skills, and attitudes needed to manage challenges of caring for a family member with Alzheimer’s disease and how to be an effective caregiver.</w:t>
      </w:r>
    </w:p>
    <w:p w14:paraId="683E99FA" w14:textId="0AB9FC65" w:rsidR="00EF6FD3" w:rsidRPr="00710CC9" w:rsidRDefault="00AA7FBC" w:rsidP="008F1128">
      <w:pPr>
        <w:pStyle w:val="ListBullet"/>
        <w:numPr>
          <w:ilvl w:val="0"/>
          <w:numId w:val="0"/>
        </w:numPr>
      </w:pPr>
      <w:r w:rsidRPr="00710CC9">
        <w:t>Note: Profile current as of January 16, 2019</w:t>
      </w:r>
      <w:bookmarkEnd w:id="0"/>
      <w:r w:rsidRPr="00710CC9">
        <w:t>.</w:t>
      </w:r>
    </w:p>
    <w:p w14:paraId="52A578B6" w14:textId="118A0963" w:rsidR="00EF6FD3" w:rsidRPr="00710CC9" w:rsidRDefault="00EF6FD3" w:rsidP="008F1128">
      <w:pPr>
        <w:spacing w:line="259" w:lineRule="auto"/>
        <w:rPr>
          <w:rFonts w:cs="Times New Roman"/>
          <w:b/>
        </w:rPr>
      </w:pPr>
      <w:r w:rsidRPr="00710CC9">
        <w:br w:type="page"/>
      </w:r>
      <w:r w:rsidRPr="00710CC9">
        <w:rPr>
          <w:rFonts w:cs="Times New Roman"/>
          <w:b/>
        </w:rPr>
        <w:t>State:</w:t>
      </w:r>
      <w:r w:rsidRPr="00710CC9">
        <w:rPr>
          <w:rFonts w:cs="Times New Roman"/>
        </w:rPr>
        <w:t xml:space="preserve"> </w:t>
      </w:r>
      <w:r w:rsidRPr="00710CC9">
        <w:rPr>
          <w:rFonts w:cs="Times New Roman"/>
          <w:b/>
        </w:rPr>
        <w:t>California</w:t>
      </w:r>
    </w:p>
    <w:p w14:paraId="01835375" w14:textId="77777777" w:rsidR="00EF6FD3" w:rsidRPr="00710CC9" w:rsidRDefault="00EF6FD3" w:rsidP="00884679">
      <w:pPr>
        <w:rPr>
          <w:rFonts w:cs="Times New Roman"/>
          <w:b/>
        </w:rPr>
      </w:pPr>
      <w:r w:rsidRPr="00710CC9">
        <w:rPr>
          <w:rFonts w:cs="Times New Roman"/>
          <w:b/>
        </w:rPr>
        <w:t>Project title:</w:t>
      </w:r>
      <w:r w:rsidRPr="00710CC9">
        <w:rPr>
          <w:rFonts w:cs="Times New Roman"/>
        </w:rPr>
        <w:t xml:space="preserve"> </w:t>
      </w:r>
      <w:r w:rsidRPr="00710CC9">
        <w:rPr>
          <w:rFonts w:cs="Times New Roman"/>
          <w:b/>
        </w:rPr>
        <w:t>WISE &amp; Healthy Aging: Community-Based Training and Intervention for Individuals at High Risk of/with Dementia and their Caregivers (Grant number: 90ADPI0015)</w:t>
      </w:r>
    </w:p>
    <w:p w14:paraId="03DD02A7" w14:textId="70B9A85D" w:rsidR="00EF6FD3" w:rsidRPr="00710CC9" w:rsidRDefault="00EF6FD3" w:rsidP="00884679">
      <w:pPr>
        <w:rPr>
          <w:rFonts w:cs="Times New Roman"/>
        </w:rPr>
      </w:pPr>
      <w:r w:rsidRPr="00710CC9">
        <w:rPr>
          <w:rFonts w:cs="Times New Roman"/>
          <w:b/>
        </w:rPr>
        <w:t>Project director(s) and contact information:</w:t>
      </w:r>
      <w:r w:rsidRPr="00710CC9">
        <w:rPr>
          <w:rFonts w:cs="Times New Roman"/>
        </w:rPr>
        <w:t xml:space="preserve"> Phyllis Amaral</w:t>
      </w:r>
      <w:r w:rsidR="00C47620" w:rsidRPr="00710CC9">
        <w:rPr>
          <w:rFonts w:cs="Times New Roman"/>
        </w:rPr>
        <w:t>,</w:t>
      </w:r>
      <w:r w:rsidR="00A95A5B" w:rsidRPr="00710CC9">
        <w:rPr>
          <w:rFonts w:cs="Times New Roman"/>
        </w:rPr>
        <w:t xml:space="preserve"> </w:t>
      </w:r>
      <w:r w:rsidRPr="00710CC9">
        <w:rPr>
          <w:rFonts w:cs="Times New Roman"/>
        </w:rPr>
        <w:t>(310) 394-9871</w:t>
      </w:r>
      <w:r w:rsidR="00C47620" w:rsidRPr="00710CC9">
        <w:rPr>
          <w:rFonts w:cs="Times New Roman"/>
        </w:rPr>
        <w:t>,</w:t>
      </w:r>
      <w:r w:rsidR="00A95A5B" w:rsidRPr="00710CC9">
        <w:rPr>
          <w:rFonts w:cs="Times New Roman"/>
        </w:rPr>
        <w:t xml:space="preserve"> </w:t>
      </w:r>
      <w:hyperlink r:id="rId12" w:history="1">
        <w:r w:rsidRPr="00710CC9">
          <w:rPr>
            <w:rStyle w:val="Hyperlink"/>
            <w:rFonts w:cs="Times New Roman"/>
          </w:rPr>
          <w:t>pamaral@wiseandhealthyaging.org</w:t>
        </w:r>
      </w:hyperlink>
      <w:r w:rsidRPr="00710CC9">
        <w:rPr>
          <w:rFonts w:cs="Times New Roman"/>
        </w:rPr>
        <w:t xml:space="preserve"> </w:t>
      </w:r>
    </w:p>
    <w:p w14:paraId="43258862" w14:textId="77777777" w:rsidR="00EF6FD3" w:rsidRPr="00710CC9" w:rsidRDefault="00EF6FD3" w:rsidP="00884679">
      <w:pPr>
        <w:rPr>
          <w:rFonts w:cs="Times New Roman"/>
        </w:rPr>
      </w:pPr>
      <w:r w:rsidRPr="00710CC9">
        <w:rPr>
          <w:rFonts w:cs="Times New Roman"/>
          <w:b/>
        </w:rPr>
        <w:t>Grantee agency/organization:</w:t>
      </w:r>
      <w:r w:rsidRPr="00710CC9">
        <w:rPr>
          <w:rFonts w:cs="Times New Roman"/>
        </w:rPr>
        <w:t xml:space="preserve"> WISE &amp; Healthy Aging (WISE)</w:t>
      </w:r>
    </w:p>
    <w:p w14:paraId="71B01E12" w14:textId="5EA43242" w:rsidR="00EF6FD3" w:rsidRPr="00710CC9" w:rsidRDefault="00EF6FD3" w:rsidP="00884679">
      <w:pPr>
        <w:rPr>
          <w:rFonts w:cs="Times New Roman"/>
        </w:rPr>
      </w:pPr>
      <w:r w:rsidRPr="00710CC9">
        <w:rPr>
          <w:rFonts w:cs="Times New Roman"/>
          <w:b/>
        </w:rPr>
        <w:t>Partner organizations:</w:t>
      </w:r>
      <w:r w:rsidRPr="00710CC9">
        <w:rPr>
          <w:rFonts w:cs="Times New Roman"/>
        </w:rPr>
        <w:t xml:space="preserve"> Alzheimer’s Los Angeles</w:t>
      </w:r>
      <w:r w:rsidR="00A95A5B" w:rsidRPr="00710CC9">
        <w:rPr>
          <w:rFonts w:cs="Times New Roman"/>
        </w:rPr>
        <w:t xml:space="preserve">; </w:t>
      </w:r>
      <w:r w:rsidRPr="00710CC9">
        <w:rPr>
          <w:rFonts w:cs="Times New Roman"/>
        </w:rPr>
        <w:t>National Task Group for Intellectual Disabilities and Dementia Practices (NTG)</w:t>
      </w:r>
      <w:r w:rsidR="00A95A5B" w:rsidRPr="00710CC9">
        <w:rPr>
          <w:rFonts w:cs="Times New Roman"/>
        </w:rPr>
        <w:t xml:space="preserve">; </w:t>
      </w:r>
      <w:r w:rsidRPr="00710CC9">
        <w:rPr>
          <w:rFonts w:cs="Times New Roman"/>
        </w:rPr>
        <w:t xml:space="preserve">Westside Regional Center, L.A. </w:t>
      </w:r>
      <w:r w:rsidR="000711D1" w:rsidRPr="00710CC9">
        <w:rPr>
          <w:rFonts w:cs="Times New Roman"/>
        </w:rPr>
        <w:t>GOAL</w:t>
      </w:r>
    </w:p>
    <w:p w14:paraId="0C7E985F" w14:textId="5C28FBAC" w:rsidR="00EF6FD3" w:rsidRPr="00710CC9" w:rsidRDefault="00EF6FD3" w:rsidP="00884679">
      <w:pPr>
        <w:rPr>
          <w:rFonts w:cs="Times New Roman"/>
        </w:rPr>
      </w:pPr>
      <w:r w:rsidRPr="00710CC9">
        <w:rPr>
          <w:rFonts w:cs="Times New Roman"/>
          <w:b/>
        </w:rPr>
        <w:t>Project Summary:</w:t>
      </w:r>
      <w:r w:rsidRPr="00710CC9">
        <w:rPr>
          <w:rFonts w:cs="Times New Roman"/>
        </w:rPr>
        <w:t xml:space="preserve"> The project will conduct these activities:</w:t>
      </w:r>
    </w:p>
    <w:p w14:paraId="20666E58" w14:textId="7F7A01EB" w:rsidR="00EF6FD3" w:rsidRPr="00710CC9" w:rsidRDefault="00EF6FD3" w:rsidP="008F1128">
      <w:pPr>
        <w:pStyle w:val="ListBullet"/>
        <w:numPr>
          <w:ilvl w:val="0"/>
          <w:numId w:val="8"/>
        </w:numPr>
      </w:pPr>
      <w:r w:rsidRPr="00710CC9">
        <w:rPr>
          <w:b/>
        </w:rPr>
        <w:t>Persons Living Alone with Alzheimer’s Disease and Related Disorders (ADRD</w:t>
      </w:r>
      <w:r w:rsidRPr="00710CC9">
        <w:t>)</w:t>
      </w:r>
      <w:r w:rsidR="001E174A" w:rsidRPr="00710CC9">
        <w:t xml:space="preserve"> </w:t>
      </w:r>
      <w:r w:rsidRPr="00710CC9">
        <w:t>—</w:t>
      </w:r>
      <w:r w:rsidR="001E174A" w:rsidRPr="00710CC9">
        <w:t xml:space="preserve"> </w:t>
      </w:r>
      <w:r w:rsidRPr="00710CC9">
        <w:t xml:space="preserve">WISE will provide care management and adult day services to persons living alone with dementia. WISE will develop a “Casual Caregiver” program comprising of </w:t>
      </w:r>
      <w:r w:rsidR="00DD2325" w:rsidRPr="00710CC9">
        <w:t xml:space="preserve">friendly visitor </w:t>
      </w:r>
      <w:r w:rsidRPr="00710CC9">
        <w:t xml:space="preserve">volunteers. Alzheimer’s Los Angeles will provide training to WISE’s care managers and adult day staff to increase their dementia capability and enhance services to persons living alone with dementia. </w:t>
      </w:r>
    </w:p>
    <w:p w14:paraId="14A3EA3B" w14:textId="4AD185BB" w:rsidR="00EF6FD3" w:rsidRPr="00710CC9" w:rsidRDefault="00EF6FD3" w:rsidP="008F1128">
      <w:pPr>
        <w:pStyle w:val="ListBullet"/>
        <w:numPr>
          <w:ilvl w:val="0"/>
          <w:numId w:val="8"/>
        </w:numPr>
      </w:pPr>
      <w:r w:rsidRPr="00710CC9">
        <w:rPr>
          <w:b/>
        </w:rPr>
        <w:t>People Aging with Intellectual and Developmental Disabilities (IDD) and ADRD or those at high risk of developing ADRD</w:t>
      </w:r>
      <w:r w:rsidR="001E174A" w:rsidRPr="00710CC9">
        <w:rPr>
          <w:b/>
        </w:rPr>
        <w:t xml:space="preserve"> </w:t>
      </w:r>
      <w:r w:rsidRPr="00710CC9">
        <w:rPr>
          <w:b/>
        </w:rPr>
        <w:t>—</w:t>
      </w:r>
      <w:r w:rsidR="001E174A" w:rsidRPr="00710CC9">
        <w:rPr>
          <w:b/>
        </w:rPr>
        <w:t xml:space="preserve"> </w:t>
      </w:r>
      <w:r w:rsidRPr="00710CC9">
        <w:t>WISE will partner with NTG to offer the 2-day Dementia Capable Care of Adults with IDD and Dementia training to community service providers, direct support staff, and family caregivers. NTG will conduct its “train the trainer” program to staff from WISE, Alzheimer’s Los Angeles, L.A. GOAL, and Regional Centers. WISE will form an NTG-affiliated regional trainer workgroup and deliver trainings to family caregivers and direct support to staff. WISE will offer respite to caregivers of adults with IDD and ADRD.</w:t>
      </w:r>
    </w:p>
    <w:p w14:paraId="6F5D9F1D" w14:textId="2B4BCC54" w:rsidR="00EF6FD3" w:rsidRPr="00710CC9" w:rsidRDefault="00EF6FD3" w:rsidP="008F1128">
      <w:pPr>
        <w:pStyle w:val="ListBullet"/>
        <w:numPr>
          <w:ilvl w:val="0"/>
          <w:numId w:val="8"/>
        </w:numPr>
      </w:pPr>
      <w:r w:rsidRPr="00710CC9">
        <w:rPr>
          <w:b/>
        </w:rPr>
        <w:t>Behavioral symptom management training and expert consultation to family caregivers</w:t>
      </w:r>
      <w:r w:rsidR="001E174A" w:rsidRPr="00710CC9">
        <w:rPr>
          <w:b/>
        </w:rPr>
        <w:t xml:space="preserve"> </w:t>
      </w:r>
      <w:r w:rsidRPr="00710CC9">
        <w:rPr>
          <w:b/>
        </w:rPr>
        <w:t>—</w:t>
      </w:r>
      <w:r w:rsidR="001E174A" w:rsidRPr="00710CC9">
        <w:rPr>
          <w:b/>
        </w:rPr>
        <w:t xml:space="preserve"> </w:t>
      </w:r>
      <w:r w:rsidRPr="00710CC9">
        <w:t xml:space="preserve">WISE care managers will deliver behavioral symptom management training or consultation to caregivers. Training may include </w:t>
      </w:r>
      <w:r w:rsidR="00AC19CC" w:rsidRPr="00710CC9">
        <w:t>Savvy Caregiver™</w:t>
      </w:r>
      <w:r w:rsidRPr="00710CC9">
        <w:t xml:space="preserve">, Savvy Caregiver Express, </w:t>
      </w:r>
      <w:proofErr w:type="gramStart"/>
      <w:r w:rsidRPr="00710CC9">
        <w:t>IDEA!,</w:t>
      </w:r>
      <w:proofErr w:type="gramEnd"/>
      <w:r w:rsidRPr="00710CC9">
        <w:t xml:space="preserve"> or </w:t>
      </w:r>
      <w:proofErr w:type="spellStart"/>
      <w:r w:rsidRPr="00710CC9">
        <w:t>Recuerdos</w:t>
      </w:r>
      <w:proofErr w:type="spellEnd"/>
      <w:r w:rsidRPr="00710CC9">
        <w:t xml:space="preserve"> </w:t>
      </w:r>
      <w:proofErr w:type="spellStart"/>
      <w:r w:rsidRPr="00710CC9">
        <w:t>Perdidos</w:t>
      </w:r>
      <w:proofErr w:type="spellEnd"/>
      <w:r w:rsidRPr="00710CC9">
        <w:t xml:space="preserve">/Lost Memories (a telenovela developed by Alzheimer’s Los Angeles). </w:t>
      </w:r>
    </w:p>
    <w:p w14:paraId="32FDB853" w14:textId="77777777" w:rsidR="00EF6FD3" w:rsidRPr="00710CC9" w:rsidRDefault="00EF6FD3" w:rsidP="008F1128">
      <w:pPr>
        <w:spacing w:after="240"/>
        <w:rPr>
          <w:rFonts w:cs="Times New Roman"/>
          <w:b/>
        </w:rPr>
      </w:pPr>
      <w:r w:rsidRPr="00710CC9">
        <w:rPr>
          <w:rFonts w:cs="Times New Roman"/>
          <w:b/>
        </w:rPr>
        <w:t>Evidence-Based or Evidence-Informed Interventions:</w:t>
      </w:r>
    </w:p>
    <w:p w14:paraId="4A95055E" w14:textId="15EA7A00" w:rsidR="00EF6FD3" w:rsidRPr="00710CC9" w:rsidRDefault="00AC19CC" w:rsidP="008F1128">
      <w:pPr>
        <w:pStyle w:val="ListBullet"/>
        <w:numPr>
          <w:ilvl w:val="0"/>
          <w:numId w:val="8"/>
        </w:numPr>
      </w:pPr>
      <w:r w:rsidRPr="00710CC9">
        <w:t>Savvy Caregiver™</w:t>
      </w:r>
      <w:r w:rsidR="00EF6FD3" w:rsidRPr="00710CC9">
        <w:t xml:space="preserve"> (evidence-based) a psychoeducational intervention focused on training family caregivers about the basic knowledge, skills, and attitudes needed to manage challenges of caring for a family member with Alzheimer’s disease and how to be an effective caregiver.</w:t>
      </w:r>
    </w:p>
    <w:p w14:paraId="51FBD059" w14:textId="5F57106A" w:rsidR="00EF6FD3" w:rsidRPr="00710CC9" w:rsidRDefault="00EF6FD3" w:rsidP="008F1128">
      <w:pPr>
        <w:pStyle w:val="ListBullet"/>
        <w:numPr>
          <w:ilvl w:val="0"/>
          <w:numId w:val="8"/>
        </w:numPr>
      </w:pPr>
      <w:r w:rsidRPr="00710CC9">
        <w:t xml:space="preserve">Savvy Caregiver Express (evidence-informed) is a condensed version of </w:t>
      </w:r>
      <w:r w:rsidR="00AC19CC" w:rsidRPr="00710CC9">
        <w:t>Savvy Caregiver™</w:t>
      </w:r>
      <w:r w:rsidRPr="00710CC9">
        <w:t xml:space="preserve"> in which group workshops are held weekly over a 3-week period.</w:t>
      </w:r>
    </w:p>
    <w:p w14:paraId="2DF442B5" w14:textId="77777777" w:rsidR="008F1128" w:rsidRPr="00710CC9" w:rsidRDefault="00EF6FD3" w:rsidP="00870437">
      <w:pPr>
        <w:pStyle w:val="ListBullet"/>
        <w:numPr>
          <w:ilvl w:val="0"/>
          <w:numId w:val="8"/>
        </w:numPr>
      </w:pPr>
      <w:r w:rsidRPr="00710CC9">
        <w:t xml:space="preserve">IDEA! (evidence-informed) is a behavior symptom management training that targets caregivers with low literacy and provides educational materials and consultation. The curriculum provides a strategy to </w:t>
      </w:r>
      <w:proofErr w:type="spellStart"/>
      <w:r w:rsidRPr="00710CC9">
        <w:t>IDentify</w:t>
      </w:r>
      <w:proofErr w:type="spellEnd"/>
      <w:r w:rsidRPr="00710CC9">
        <w:t xml:space="preserve"> the behavior, Explore the meaning of the behavior, and Adapt.</w:t>
      </w:r>
    </w:p>
    <w:p w14:paraId="2F80E21C" w14:textId="48883F61" w:rsidR="00EF6FD3" w:rsidRPr="00710CC9" w:rsidRDefault="00EF6FD3" w:rsidP="008F1128">
      <w:pPr>
        <w:pStyle w:val="ListBullet"/>
        <w:numPr>
          <w:ilvl w:val="0"/>
          <w:numId w:val="0"/>
        </w:numPr>
      </w:pPr>
      <w:r w:rsidRPr="00710CC9">
        <w:t>Note: Profile current as of February 15, 2019.</w:t>
      </w:r>
    </w:p>
    <w:p w14:paraId="637910D6" w14:textId="6808B86F" w:rsidR="0049111C" w:rsidRPr="00710CC9" w:rsidRDefault="0049111C" w:rsidP="009702F4">
      <w:pPr>
        <w:pStyle w:val="BodyText"/>
        <w:spacing w:after="160"/>
        <w:rPr>
          <w:b/>
          <w:bCs/>
        </w:rPr>
      </w:pPr>
      <w:r w:rsidRPr="00710CC9">
        <w:rPr>
          <w:b/>
          <w:bCs/>
        </w:rPr>
        <w:t>State: California</w:t>
      </w:r>
    </w:p>
    <w:p w14:paraId="3687D2F6" w14:textId="77777777" w:rsidR="0049111C" w:rsidRPr="00710CC9" w:rsidRDefault="0049111C" w:rsidP="009702F4">
      <w:pPr>
        <w:pStyle w:val="BodyText"/>
        <w:spacing w:after="160"/>
        <w:rPr>
          <w:b/>
          <w:bCs/>
        </w:rPr>
      </w:pPr>
      <w:r w:rsidRPr="00710CC9">
        <w:rPr>
          <w:b/>
          <w:bCs/>
        </w:rPr>
        <w:t xml:space="preserve">Project Title: </w:t>
      </w:r>
      <w:proofErr w:type="spellStart"/>
      <w:r w:rsidRPr="00710CC9">
        <w:rPr>
          <w:b/>
          <w:bCs/>
        </w:rPr>
        <w:t>ONEgeneration’s</w:t>
      </w:r>
      <w:proofErr w:type="spellEnd"/>
      <w:r w:rsidRPr="00710CC9">
        <w:rPr>
          <w:b/>
          <w:bCs/>
        </w:rPr>
        <w:t xml:space="preserve"> Dementia Capable Services, Resource and Education Program (Grant number: 90ADPI0016)</w:t>
      </w:r>
    </w:p>
    <w:p w14:paraId="13B4EC74" w14:textId="71EA0D24" w:rsidR="0049111C" w:rsidRPr="00710CC9" w:rsidRDefault="0049111C" w:rsidP="009702F4">
      <w:pPr>
        <w:pStyle w:val="BodyText"/>
        <w:spacing w:after="160"/>
        <w:rPr>
          <w:b/>
        </w:rPr>
      </w:pPr>
      <w:r w:rsidRPr="00710CC9">
        <w:rPr>
          <w:b/>
        </w:rPr>
        <w:t xml:space="preserve">Project Director(s) and Contact Information: </w:t>
      </w:r>
      <w:r w:rsidRPr="00710CC9">
        <w:t>Lori Resnick</w:t>
      </w:r>
      <w:r w:rsidR="00C47620" w:rsidRPr="00710CC9">
        <w:t>,</w:t>
      </w:r>
      <w:r w:rsidR="00A95A5B" w:rsidRPr="00710CC9">
        <w:t xml:space="preserve"> </w:t>
      </w:r>
      <w:r w:rsidRPr="00710CC9">
        <w:t>(818) 708-4755</w:t>
      </w:r>
      <w:r w:rsidR="00C47620" w:rsidRPr="00710CC9">
        <w:t>,</w:t>
      </w:r>
      <w:r w:rsidR="00A95A5B" w:rsidRPr="00710CC9">
        <w:t xml:space="preserve"> </w:t>
      </w:r>
      <w:hyperlink r:id="rId13" w:history="1">
        <w:r w:rsidRPr="00710CC9">
          <w:rPr>
            <w:rStyle w:val="Hyperlink"/>
          </w:rPr>
          <w:t>lresnick@onegeneration.org</w:t>
        </w:r>
      </w:hyperlink>
      <w:r w:rsidRPr="00710CC9">
        <w:rPr>
          <w:rStyle w:val="Hyperlink"/>
          <w:u w:val="none"/>
        </w:rPr>
        <w:t>;</w:t>
      </w:r>
      <w:r w:rsidRPr="00710CC9">
        <w:t xml:space="preserve"> Eric Nord</w:t>
      </w:r>
      <w:r w:rsidR="000A0A5B" w:rsidRPr="00710CC9">
        <w:t>,</w:t>
      </w:r>
      <w:r w:rsidR="00A95A5B" w:rsidRPr="00710CC9">
        <w:t xml:space="preserve"> </w:t>
      </w:r>
      <w:r w:rsidRPr="00710CC9">
        <w:rPr>
          <w:rStyle w:val="Hyperlink"/>
          <w:color w:val="auto"/>
          <w:u w:val="none"/>
        </w:rPr>
        <w:t>(818) 708-4753</w:t>
      </w:r>
      <w:r w:rsidR="000A0A5B" w:rsidRPr="00710CC9">
        <w:rPr>
          <w:rStyle w:val="Hyperlink"/>
          <w:color w:val="auto"/>
          <w:u w:val="none"/>
        </w:rPr>
        <w:t>,</w:t>
      </w:r>
      <w:r w:rsidR="00A95A5B" w:rsidRPr="00710CC9">
        <w:rPr>
          <w:rStyle w:val="Hyperlink"/>
          <w:color w:val="auto"/>
          <w:u w:val="none"/>
        </w:rPr>
        <w:t xml:space="preserve"> </w:t>
      </w:r>
      <w:hyperlink r:id="rId14" w:history="1">
        <w:r w:rsidRPr="00710CC9">
          <w:rPr>
            <w:rStyle w:val="Hyperlink"/>
          </w:rPr>
          <w:t>enord@onegeneration.org</w:t>
        </w:r>
      </w:hyperlink>
    </w:p>
    <w:p w14:paraId="1EDFE3C0" w14:textId="77777777" w:rsidR="0049111C" w:rsidRPr="00710CC9" w:rsidRDefault="0049111C" w:rsidP="009702F4">
      <w:pPr>
        <w:pStyle w:val="BodyText"/>
        <w:spacing w:after="160"/>
      </w:pPr>
      <w:r w:rsidRPr="00710CC9">
        <w:rPr>
          <w:b/>
        </w:rPr>
        <w:t xml:space="preserve">Grantee Agency/Organization: </w:t>
      </w:r>
      <w:r w:rsidRPr="00710CC9">
        <w:t>ONEgeneration</w:t>
      </w:r>
    </w:p>
    <w:p w14:paraId="0E310CC7" w14:textId="77B341EC" w:rsidR="0049111C" w:rsidRPr="00710CC9" w:rsidRDefault="0049111C" w:rsidP="009702F4">
      <w:pPr>
        <w:pStyle w:val="BodyText"/>
        <w:spacing w:after="160"/>
      </w:pPr>
      <w:r w:rsidRPr="00710CC9">
        <w:rPr>
          <w:b/>
        </w:rPr>
        <w:t xml:space="preserve">Partner Organizations: </w:t>
      </w:r>
      <w:r w:rsidRPr="00710CC9">
        <w:t>Alzheimer’s Association California Southland Chapter</w:t>
      </w:r>
      <w:r w:rsidR="00A95A5B" w:rsidRPr="00710CC9">
        <w:t xml:space="preserve">; </w:t>
      </w:r>
      <w:r w:rsidRPr="00710CC9">
        <w:t>Dignity Health</w:t>
      </w:r>
      <w:r w:rsidR="00A95A5B" w:rsidRPr="00710CC9">
        <w:t xml:space="preserve">; </w:t>
      </w:r>
      <w:r w:rsidRPr="00710CC9">
        <w:t>California State University Northridge</w:t>
      </w:r>
    </w:p>
    <w:p w14:paraId="0AC3E179" w14:textId="77777777" w:rsidR="0049111C" w:rsidRPr="00710CC9" w:rsidRDefault="0049111C" w:rsidP="009702F4">
      <w:pPr>
        <w:pStyle w:val="BodyText"/>
        <w:spacing w:after="160"/>
        <w:rPr>
          <w:b/>
        </w:rPr>
      </w:pPr>
      <w:r w:rsidRPr="00710CC9">
        <w:rPr>
          <w:b/>
        </w:rPr>
        <w:t>Project Summary:</w:t>
      </w:r>
      <w:r w:rsidRPr="00710CC9">
        <w:t xml:space="preserve"> The project will conduct these activities:</w:t>
      </w:r>
    </w:p>
    <w:p w14:paraId="17AD94C2" w14:textId="0E417E3D" w:rsidR="0049111C" w:rsidRPr="00710CC9" w:rsidRDefault="0049111C" w:rsidP="009702F4">
      <w:pPr>
        <w:pStyle w:val="ListBullet"/>
      </w:pPr>
      <w:r w:rsidRPr="00710CC9">
        <w:rPr>
          <w:b/>
        </w:rPr>
        <w:t>Persons Living Alone with Alzheimer’s Disease and Related Disorders (ADRD)</w:t>
      </w:r>
      <w:r w:rsidR="001E174A" w:rsidRPr="00710CC9">
        <w:rPr>
          <w:b/>
        </w:rPr>
        <w:t xml:space="preserve"> </w:t>
      </w:r>
      <w:r w:rsidRPr="00710CC9">
        <w:rPr>
          <w:b/>
        </w:rPr>
        <w:t>—</w:t>
      </w:r>
      <w:r w:rsidRPr="00710CC9">
        <w:t xml:space="preserve"> ONEgeneration will identify and enroll individuals living alone with ADRD in home-based case management. Each client will receive individualized care plans, information, and referral to services and ongoing monitoring/reassessment of care needs. </w:t>
      </w:r>
    </w:p>
    <w:p w14:paraId="793099FC" w14:textId="71F3F2D2" w:rsidR="0049111C" w:rsidRPr="00710CC9" w:rsidRDefault="0049111C" w:rsidP="009702F4">
      <w:pPr>
        <w:pStyle w:val="BodyText"/>
        <w:numPr>
          <w:ilvl w:val="0"/>
          <w:numId w:val="4"/>
        </w:numPr>
        <w:spacing w:after="160"/>
      </w:pPr>
      <w:r w:rsidRPr="00710CC9">
        <w:rPr>
          <w:b/>
        </w:rPr>
        <w:t>People Aging with Intellectual and Developmental Disabilities (IDD) and ADRD or those at high risk of developing ADRD</w:t>
      </w:r>
      <w:r w:rsidR="001E174A" w:rsidRPr="00710CC9">
        <w:rPr>
          <w:b/>
        </w:rPr>
        <w:t xml:space="preserve"> </w:t>
      </w:r>
      <w:r w:rsidRPr="00710CC9">
        <w:rPr>
          <w:b/>
        </w:rPr>
        <w:t>—</w:t>
      </w:r>
      <w:r w:rsidR="001E174A" w:rsidRPr="00710CC9">
        <w:rPr>
          <w:b/>
        </w:rPr>
        <w:t xml:space="preserve"> </w:t>
      </w:r>
      <w:r w:rsidRPr="00710CC9">
        <w:t xml:space="preserve">ONEgeneration will provide adult day care for people aging with IDD and ADRD or those at high risk of developing ADRD. Adult day care volunteers and staff will be trained on National Task Group on Intellectual Disabilities and Dementia Practices. </w:t>
      </w:r>
    </w:p>
    <w:p w14:paraId="58904BA3" w14:textId="2D5376C7" w:rsidR="0049111C" w:rsidRPr="00710CC9" w:rsidRDefault="0049111C" w:rsidP="009702F4">
      <w:pPr>
        <w:pStyle w:val="BodyText"/>
        <w:numPr>
          <w:ilvl w:val="0"/>
          <w:numId w:val="4"/>
        </w:numPr>
        <w:spacing w:after="160"/>
        <w:rPr>
          <w:b/>
          <w:bCs/>
        </w:rPr>
      </w:pPr>
      <w:r w:rsidRPr="00710CC9">
        <w:rPr>
          <w:b/>
        </w:rPr>
        <w:t>Behavioral symptom management training and expert consultation to family caregivers and health care professionals</w:t>
      </w:r>
      <w:r w:rsidR="001E174A" w:rsidRPr="00710CC9">
        <w:rPr>
          <w:b/>
        </w:rPr>
        <w:t xml:space="preserve"> </w:t>
      </w:r>
      <w:r w:rsidRPr="00710CC9">
        <w:t>—</w:t>
      </w:r>
      <w:r w:rsidR="001E174A" w:rsidRPr="00710CC9">
        <w:t xml:space="preserve"> </w:t>
      </w:r>
      <w:r w:rsidRPr="00710CC9">
        <w:t xml:space="preserve">ONEgeneration will host Saturday Adult Day Care and implement TimeSlips. They will also provide medical clinics for assessment and treatment of individuals living with ADRD. Family caregivers of enrolled individuals will participate in the Virtual Dementia Tour and </w:t>
      </w:r>
      <w:r w:rsidR="00AC19CC" w:rsidRPr="00710CC9">
        <w:t>Savvy Caregiver™</w:t>
      </w:r>
      <w:r w:rsidRPr="00710CC9">
        <w:t xml:space="preserve">. Dignity Health will train health workers and nursing students to more effectively identify and treat behavioral symptoms of ADRD. </w:t>
      </w:r>
    </w:p>
    <w:p w14:paraId="32B2860E" w14:textId="77777777" w:rsidR="0049111C" w:rsidRPr="00710CC9" w:rsidRDefault="0049111C" w:rsidP="009702F4">
      <w:pPr>
        <w:pStyle w:val="BodyText"/>
        <w:spacing w:after="160"/>
        <w:rPr>
          <w:b/>
          <w:bCs/>
        </w:rPr>
      </w:pPr>
      <w:r w:rsidRPr="00710CC9">
        <w:rPr>
          <w:b/>
          <w:bCs/>
        </w:rPr>
        <w:t xml:space="preserve">Evidence-Based or Evidence-Informed Interventions: </w:t>
      </w:r>
    </w:p>
    <w:p w14:paraId="05CD98C3" w14:textId="76006DBB" w:rsidR="0049111C" w:rsidRPr="00710CC9" w:rsidRDefault="00AC19CC" w:rsidP="009702F4">
      <w:pPr>
        <w:pStyle w:val="ListBullet"/>
      </w:pPr>
      <w:r w:rsidRPr="00710CC9">
        <w:t>Savvy Caregiver™</w:t>
      </w:r>
      <w:r w:rsidR="0049111C" w:rsidRPr="00710CC9">
        <w:t xml:space="preserve"> (evidence-based) is a psychoeducational intervention focused on training family caregivers about the basic knowledge, skills, and attitudes needed to manage challenges of caring for a family member with Alzheimer’s disease and how to be an effective caregiver.</w:t>
      </w:r>
    </w:p>
    <w:p w14:paraId="3B6A23DE" w14:textId="77777777" w:rsidR="0049111C" w:rsidRPr="00710CC9" w:rsidRDefault="0049111C" w:rsidP="009702F4">
      <w:pPr>
        <w:pStyle w:val="ListBullet"/>
      </w:pPr>
      <w:r w:rsidRPr="00710CC9">
        <w:t>TimeSlips (evidence-informed)</w:t>
      </w:r>
      <w:r w:rsidRPr="00710CC9">
        <w:rPr>
          <w:b/>
        </w:rPr>
        <w:t xml:space="preserve"> </w:t>
      </w:r>
      <w:r w:rsidRPr="00710CC9">
        <w:t>uses structured weekly group meetings, led by trained facilitators, to encourage persons with ADRD to use creativity and imagination to create a story that can be shared with fellow participants and family members.</w:t>
      </w:r>
    </w:p>
    <w:p w14:paraId="71EEC9DF" w14:textId="77777777" w:rsidR="0049111C" w:rsidRPr="00710CC9" w:rsidRDefault="0049111C" w:rsidP="009702F4">
      <w:pPr>
        <w:pStyle w:val="ListBullet"/>
      </w:pPr>
      <w:r w:rsidRPr="00710CC9">
        <w:t xml:space="preserve">Virtual Dementia Tour (evidence-informed) is a dementia simulation training that uses patented devices to alter participants’ senses while they try to complete common tasks to enable family members and providers to understand the experience of a person living with dementia. </w:t>
      </w:r>
    </w:p>
    <w:p w14:paraId="1E3DF823" w14:textId="577B4DC4" w:rsidR="00532F8F" w:rsidRPr="00710CC9" w:rsidRDefault="0049111C" w:rsidP="009702F4">
      <w:pPr>
        <w:pStyle w:val="NoSpacing"/>
        <w:spacing w:after="160" w:line="276" w:lineRule="auto"/>
      </w:pPr>
      <w:r w:rsidRPr="00710CC9">
        <w:t>Note: Profile current as of February 5, 2019.</w:t>
      </w:r>
      <w:r w:rsidR="00A7735C" w:rsidRPr="00710CC9">
        <w:br w:type="page"/>
      </w:r>
      <w:r w:rsidR="00532F8F" w:rsidRPr="00710CC9">
        <w:rPr>
          <w:b/>
          <w:bCs/>
        </w:rPr>
        <w:t>State:</w:t>
      </w:r>
      <w:r w:rsidR="00532F8F" w:rsidRPr="00710CC9">
        <w:rPr>
          <w:bCs/>
        </w:rPr>
        <w:t xml:space="preserve"> </w:t>
      </w:r>
      <w:r w:rsidR="00532F8F" w:rsidRPr="00710CC9">
        <w:rPr>
          <w:b/>
        </w:rPr>
        <w:t>Connecticut</w:t>
      </w:r>
    </w:p>
    <w:p w14:paraId="217E48E3" w14:textId="77777777" w:rsidR="00532F8F" w:rsidRPr="00710CC9" w:rsidRDefault="00532F8F" w:rsidP="009702F4">
      <w:pPr>
        <w:pStyle w:val="NoSpacing"/>
        <w:spacing w:after="160" w:line="276" w:lineRule="auto"/>
        <w:rPr>
          <w:rFonts w:cs="Times New Roman"/>
          <w:bCs/>
        </w:rPr>
      </w:pPr>
      <w:r w:rsidRPr="00710CC9">
        <w:rPr>
          <w:rFonts w:cs="Times New Roman"/>
          <w:b/>
          <w:bCs/>
        </w:rPr>
        <w:t>Project Title:</w:t>
      </w:r>
      <w:r w:rsidRPr="00710CC9">
        <w:rPr>
          <w:rFonts w:cs="Times New Roman"/>
          <w:bCs/>
        </w:rPr>
        <w:t xml:space="preserve"> </w:t>
      </w:r>
      <w:r w:rsidRPr="00710CC9">
        <w:rPr>
          <w:rFonts w:cs="Times New Roman"/>
          <w:b/>
          <w:bCs/>
        </w:rPr>
        <w:t xml:space="preserve">Navigating Dementia: </w:t>
      </w:r>
      <w:proofErr w:type="spellStart"/>
      <w:r w:rsidRPr="00710CC9">
        <w:rPr>
          <w:rFonts w:cs="Times New Roman"/>
          <w:b/>
          <w:bCs/>
        </w:rPr>
        <w:t>LiveWell’s</w:t>
      </w:r>
      <w:proofErr w:type="spellEnd"/>
      <w:r w:rsidRPr="00710CC9">
        <w:rPr>
          <w:rFonts w:cs="Times New Roman"/>
          <w:b/>
          <w:bCs/>
        </w:rPr>
        <w:t xml:space="preserve"> dementia capability project to build the abilities of people living with dementia, their caregivers and communities (Grant number: 90</w:t>
      </w:r>
      <w:r w:rsidRPr="00710CC9">
        <w:rPr>
          <w:rFonts w:cs="Times New Roman"/>
          <w:b/>
        </w:rPr>
        <w:t>ADPI0006</w:t>
      </w:r>
      <w:r w:rsidRPr="00710CC9">
        <w:rPr>
          <w:rFonts w:cs="Times New Roman"/>
          <w:b/>
          <w:bCs/>
        </w:rPr>
        <w:t>)</w:t>
      </w:r>
    </w:p>
    <w:p w14:paraId="2E75FA9D" w14:textId="74ED3488" w:rsidR="00532F8F" w:rsidRPr="00710CC9" w:rsidRDefault="00532F8F" w:rsidP="009702F4">
      <w:pPr>
        <w:pStyle w:val="NoSpacing"/>
        <w:spacing w:after="160" w:line="276" w:lineRule="auto"/>
        <w:rPr>
          <w:rFonts w:cs="Times New Roman"/>
        </w:rPr>
      </w:pPr>
      <w:r w:rsidRPr="00710CC9">
        <w:rPr>
          <w:rFonts w:cs="Times New Roman"/>
          <w:b/>
        </w:rPr>
        <w:t>Project Director(s) and Contact Information:</w:t>
      </w:r>
      <w:r w:rsidRPr="00710CC9">
        <w:rPr>
          <w:rFonts w:cs="Times New Roman"/>
        </w:rPr>
        <w:t xml:space="preserve"> Stephani Shivers</w:t>
      </w:r>
      <w:r w:rsidR="000A0A5B" w:rsidRPr="00710CC9">
        <w:rPr>
          <w:rFonts w:cs="Times New Roman"/>
        </w:rPr>
        <w:t>,</w:t>
      </w:r>
      <w:r w:rsidR="009702F4" w:rsidRPr="00710CC9">
        <w:rPr>
          <w:rFonts w:cs="Times New Roman"/>
        </w:rPr>
        <w:t xml:space="preserve"> </w:t>
      </w:r>
      <w:r w:rsidRPr="00710CC9">
        <w:rPr>
          <w:rFonts w:cs="Times New Roman"/>
        </w:rPr>
        <w:t>(860) 628-3020</w:t>
      </w:r>
      <w:r w:rsidR="000A0A5B" w:rsidRPr="00710CC9">
        <w:rPr>
          <w:rFonts w:cs="Times New Roman"/>
        </w:rPr>
        <w:t xml:space="preserve">, </w:t>
      </w:r>
      <w:hyperlink r:id="rId15" w:history="1">
        <w:r w:rsidR="000A0A5B" w:rsidRPr="00710CC9">
          <w:rPr>
            <w:rStyle w:val="Hyperlink"/>
            <w:rFonts w:cs="Times New Roman"/>
          </w:rPr>
          <w:t>sshivers@livewell.org</w:t>
        </w:r>
      </w:hyperlink>
      <w:r w:rsidRPr="00710CC9">
        <w:rPr>
          <w:rFonts w:cs="Times New Roman"/>
        </w:rPr>
        <w:t xml:space="preserve"> </w:t>
      </w:r>
    </w:p>
    <w:p w14:paraId="76AD9A7E" w14:textId="77777777" w:rsidR="00532F8F" w:rsidRPr="00710CC9" w:rsidRDefault="00532F8F" w:rsidP="009702F4">
      <w:pPr>
        <w:pStyle w:val="NoSpacing"/>
        <w:spacing w:after="160" w:line="276" w:lineRule="auto"/>
        <w:rPr>
          <w:rFonts w:cs="Times New Roman"/>
        </w:rPr>
      </w:pPr>
      <w:r w:rsidRPr="00710CC9">
        <w:rPr>
          <w:rFonts w:cs="Times New Roman"/>
          <w:b/>
        </w:rPr>
        <w:t>Grantee Agency/Organization:</w:t>
      </w:r>
      <w:r w:rsidRPr="00710CC9">
        <w:rPr>
          <w:rFonts w:cs="Times New Roman"/>
        </w:rPr>
        <w:t xml:space="preserve"> </w:t>
      </w:r>
      <w:proofErr w:type="spellStart"/>
      <w:r w:rsidRPr="00710CC9">
        <w:rPr>
          <w:rFonts w:cs="Times New Roman"/>
        </w:rPr>
        <w:t>LiveWell</w:t>
      </w:r>
      <w:proofErr w:type="spellEnd"/>
      <w:r w:rsidRPr="00710CC9">
        <w:rPr>
          <w:rFonts w:cs="Times New Roman"/>
        </w:rPr>
        <w:t xml:space="preserve"> Alliance, Inc. (</w:t>
      </w:r>
      <w:proofErr w:type="spellStart"/>
      <w:r w:rsidRPr="00710CC9">
        <w:rPr>
          <w:rFonts w:cs="Times New Roman"/>
        </w:rPr>
        <w:t>LiveWell</w:t>
      </w:r>
      <w:proofErr w:type="spellEnd"/>
      <w:r w:rsidRPr="00710CC9">
        <w:rPr>
          <w:rFonts w:cs="Times New Roman"/>
        </w:rPr>
        <w:t>)</w:t>
      </w:r>
    </w:p>
    <w:p w14:paraId="711E64B3" w14:textId="233C36E4" w:rsidR="00532F8F" w:rsidRPr="00710CC9" w:rsidRDefault="00532F8F" w:rsidP="009702F4">
      <w:pPr>
        <w:pStyle w:val="NoSpacing"/>
        <w:spacing w:after="160" w:line="276" w:lineRule="auto"/>
        <w:rPr>
          <w:rFonts w:cs="Times New Roman"/>
        </w:rPr>
      </w:pPr>
      <w:r w:rsidRPr="00710CC9">
        <w:rPr>
          <w:rFonts w:cs="Times New Roman"/>
          <w:b/>
        </w:rPr>
        <w:t>Partner Organizations:</w:t>
      </w:r>
      <w:r w:rsidRPr="00710CC9">
        <w:rPr>
          <w:rFonts w:cs="Times New Roman"/>
        </w:rPr>
        <w:t xml:space="preserve"> University of Connecticut (UCONN) Center for Aging</w:t>
      </w:r>
      <w:r w:rsidR="00A95A5B" w:rsidRPr="00710CC9">
        <w:rPr>
          <w:rFonts w:cs="Times New Roman"/>
        </w:rPr>
        <w:t xml:space="preserve">; </w:t>
      </w:r>
      <w:r w:rsidRPr="00710CC9">
        <w:rPr>
          <w:rFonts w:cs="Times New Roman"/>
        </w:rPr>
        <w:t>Alzheimer Scotland</w:t>
      </w:r>
      <w:r w:rsidR="00A95A5B" w:rsidRPr="00710CC9">
        <w:rPr>
          <w:rFonts w:cs="Times New Roman"/>
        </w:rPr>
        <w:t xml:space="preserve">; </w:t>
      </w:r>
      <w:r w:rsidRPr="00710CC9">
        <w:rPr>
          <w:rFonts w:cs="Times New Roman"/>
        </w:rPr>
        <w:t>Healthcare Improvement Scotland</w:t>
      </w:r>
      <w:r w:rsidR="00A95A5B" w:rsidRPr="00710CC9">
        <w:rPr>
          <w:rFonts w:cs="Times New Roman"/>
        </w:rPr>
        <w:t xml:space="preserve">; </w:t>
      </w:r>
      <w:r w:rsidRPr="00710CC9">
        <w:rPr>
          <w:rFonts w:cs="Times New Roman"/>
        </w:rPr>
        <w:t>Thomas Jefferson University</w:t>
      </w:r>
      <w:r w:rsidR="00A95A5B" w:rsidRPr="00710CC9">
        <w:rPr>
          <w:rFonts w:cs="Times New Roman"/>
        </w:rPr>
        <w:t xml:space="preserve">; </w:t>
      </w:r>
      <w:r w:rsidRPr="00710CC9">
        <w:rPr>
          <w:rFonts w:cs="Times New Roman"/>
        </w:rPr>
        <w:t>Resilient Living</w:t>
      </w:r>
      <w:r w:rsidR="00A95A5B" w:rsidRPr="00710CC9">
        <w:rPr>
          <w:rFonts w:cs="Times New Roman"/>
        </w:rPr>
        <w:t xml:space="preserve">; </w:t>
      </w:r>
      <w:r w:rsidRPr="00710CC9">
        <w:rPr>
          <w:rFonts w:cs="Times New Roman"/>
        </w:rPr>
        <w:t>UCONN Center for Excellence in Developmental Disabilities Education</w:t>
      </w:r>
      <w:r w:rsidR="000A0A5B" w:rsidRPr="00710CC9">
        <w:rPr>
          <w:rFonts w:cs="Times New Roman"/>
        </w:rPr>
        <w:t>,</w:t>
      </w:r>
      <w:r w:rsidR="00A95A5B" w:rsidRPr="00710CC9">
        <w:rPr>
          <w:rFonts w:cs="Times New Roman"/>
        </w:rPr>
        <w:t xml:space="preserve"> </w:t>
      </w:r>
      <w:r w:rsidRPr="00710CC9">
        <w:rPr>
          <w:rFonts w:cs="Times New Roman"/>
        </w:rPr>
        <w:t>Research,</w:t>
      </w:r>
      <w:r w:rsidR="00A95A5B" w:rsidRPr="00710CC9">
        <w:rPr>
          <w:rFonts w:cs="Times New Roman"/>
        </w:rPr>
        <w:t xml:space="preserve"> </w:t>
      </w:r>
      <w:r w:rsidRPr="00710CC9">
        <w:rPr>
          <w:rFonts w:cs="Times New Roman"/>
        </w:rPr>
        <w:t>and Service</w:t>
      </w:r>
      <w:r w:rsidR="00A95A5B" w:rsidRPr="00710CC9">
        <w:rPr>
          <w:rFonts w:cs="Times New Roman"/>
        </w:rPr>
        <w:t xml:space="preserve">; </w:t>
      </w:r>
      <w:r w:rsidRPr="00710CC9">
        <w:rPr>
          <w:rFonts w:cs="Times New Roman"/>
        </w:rPr>
        <w:t>State of Connecticut Department of Developmental Services</w:t>
      </w:r>
      <w:r w:rsidR="000A0A5B" w:rsidRPr="00710CC9">
        <w:rPr>
          <w:rFonts w:cs="Times New Roman"/>
        </w:rPr>
        <w:t>;</w:t>
      </w:r>
      <w:r w:rsidRPr="00710CC9">
        <w:rPr>
          <w:rFonts w:cs="Times New Roman"/>
        </w:rPr>
        <w:t xml:space="preserve"> National Task Group on Intellectual Disabilities and Dementia Practices (NTG)</w:t>
      </w:r>
      <w:r w:rsidR="00A95A5B" w:rsidRPr="00710CC9">
        <w:rPr>
          <w:rFonts w:cs="Times New Roman"/>
        </w:rPr>
        <w:t xml:space="preserve">; </w:t>
      </w:r>
      <w:r w:rsidRPr="00710CC9">
        <w:rPr>
          <w:rFonts w:cs="Times New Roman"/>
        </w:rPr>
        <w:t>Dementia Friendly America</w:t>
      </w:r>
      <w:r w:rsidR="00A95A5B" w:rsidRPr="00710CC9">
        <w:rPr>
          <w:rFonts w:cs="Times New Roman"/>
        </w:rPr>
        <w:t xml:space="preserve">; </w:t>
      </w:r>
      <w:r w:rsidRPr="00710CC9">
        <w:rPr>
          <w:rFonts w:cs="Times New Roman"/>
        </w:rPr>
        <w:t>Connecticut Association of Area Agencies on Aging</w:t>
      </w:r>
      <w:r w:rsidR="00A95A5B" w:rsidRPr="00710CC9">
        <w:rPr>
          <w:rFonts w:cs="Times New Roman"/>
        </w:rPr>
        <w:t xml:space="preserve">; </w:t>
      </w:r>
      <w:r w:rsidRPr="00710CC9">
        <w:rPr>
          <w:rFonts w:cs="Times New Roman"/>
        </w:rPr>
        <w:t>LeadingAge Connecticut</w:t>
      </w:r>
      <w:r w:rsidR="00A95A5B" w:rsidRPr="00710CC9">
        <w:rPr>
          <w:rFonts w:cs="Times New Roman"/>
        </w:rPr>
        <w:t xml:space="preserve">; </w:t>
      </w:r>
      <w:r w:rsidRPr="00710CC9">
        <w:rPr>
          <w:rFonts w:cs="Times New Roman"/>
        </w:rPr>
        <w:t>Connecticut Occupational Therapy Association</w:t>
      </w:r>
    </w:p>
    <w:p w14:paraId="3F6A4A5A" w14:textId="77777777" w:rsidR="00532F8F" w:rsidRPr="00710CC9" w:rsidRDefault="00532F8F" w:rsidP="009702F4">
      <w:pPr>
        <w:pStyle w:val="NoSpacing"/>
        <w:spacing w:after="160" w:line="276" w:lineRule="auto"/>
        <w:rPr>
          <w:rFonts w:cs="Times New Roman"/>
        </w:rPr>
      </w:pPr>
      <w:r w:rsidRPr="00710CC9">
        <w:rPr>
          <w:rFonts w:cs="Times New Roman"/>
          <w:b/>
        </w:rPr>
        <w:t>Project Summary:</w:t>
      </w:r>
      <w:r w:rsidRPr="00710CC9">
        <w:rPr>
          <w:rFonts w:cs="Times New Roman"/>
        </w:rPr>
        <w:t xml:space="preserve"> The project will conduct these activities:</w:t>
      </w:r>
    </w:p>
    <w:p w14:paraId="5595510D" w14:textId="0AA7AE47" w:rsidR="00532F8F" w:rsidRPr="00710CC9" w:rsidRDefault="00532F8F" w:rsidP="009702F4">
      <w:pPr>
        <w:pStyle w:val="NoSpacing"/>
        <w:numPr>
          <w:ilvl w:val="0"/>
          <w:numId w:val="5"/>
        </w:numPr>
        <w:spacing w:after="160" w:line="276" w:lineRule="auto"/>
        <w:rPr>
          <w:rFonts w:cs="Times New Roman"/>
        </w:rPr>
      </w:pPr>
      <w:r w:rsidRPr="00710CC9">
        <w:rPr>
          <w:b/>
        </w:rPr>
        <w:t>Persons Living Alone with Alzheimer’s Disease and Related Disorders (ADRD)</w:t>
      </w:r>
      <w:r w:rsidR="001E174A" w:rsidRPr="00710CC9">
        <w:rPr>
          <w:b/>
        </w:rPr>
        <w:t xml:space="preserve"> </w:t>
      </w:r>
      <w:r w:rsidRPr="00710CC9">
        <w:rPr>
          <w:b/>
        </w:rPr>
        <w:t>—</w:t>
      </w:r>
      <w:r w:rsidR="001E174A" w:rsidRPr="00710CC9">
        <w:rPr>
          <w:b/>
        </w:rPr>
        <w:t xml:space="preserve"> </w:t>
      </w:r>
      <w:proofErr w:type="spellStart"/>
      <w:r w:rsidRPr="00710CC9">
        <w:rPr>
          <w:rFonts w:cs="Times New Roman"/>
        </w:rPr>
        <w:t>LiveWell</w:t>
      </w:r>
      <w:proofErr w:type="spellEnd"/>
      <w:r w:rsidRPr="00710CC9">
        <w:rPr>
          <w:rFonts w:cs="Times New Roman"/>
        </w:rPr>
        <w:t xml:space="preserve"> will provide Home Based Memory Rehabilitation to persons living alone with dementia. They will build the capacity of first responders, housing staff, and Meals on Wheels workers to identify and support persons living with dementia who live alone through dementia-friendly trainings.</w:t>
      </w:r>
    </w:p>
    <w:p w14:paraId="5C535330" w14:textId="3C107B12" w:rsidR="00532F8F" w:rsidRPr="00710CC9" w:rsidRDefault="00532F8F" w:rsidP="009702F4">
      <w:pPr>
        <w:pStyle w:val="NoSpacing"/>
        <w:numPr>
          <w:ilvl w:val="0"/>
          <w:numId w:val="5"/>
        </w:numPr>
        <w:spacing w:after="160" w:line="276" w:lineRule="auto"/>
        <w:rPr>
          <w:rFonts w:cs="Times New Roman"/>
        </w:rPr>
      </w:pPr>
      <w:r w:rsidRPr="00710CC9">
        <w:rPr>
          <w:rFonts w:cs="Times New Roman"/>
          <w:b/>
        </w:rPr>
        <w:t>People Aging with Intellectual and Developmental Disabilities (IDD) and ADRD or those at high risk of developing ADRD</w:t>
      </w:r>
      <w:r w:rsidR="001E174A" w:rsidRPr="00710CC9">
        <w:rPr>
          <w:rFonts w:cs="Times New Roman"/>
          <w:b/>
        </w:rPr>
        <w:t xml:space="preserve"> </w:t>
      </w:r>
      <w:r w:rsidRPr="00710CC9">
        <w:rPr>
          <w:b/>
        </w:rPr>
        <w:t>—</w:t>
      </w:r>
      <w:r w:rsidR="001E174A" w:rsidRPr="00710CC9">
        <w:rPr>
          <w:b/>
        </w:rPr>
        <w:t xml:space="preserve"> </w:t>
      </w:r>
      <w:proofErr w:type="spellStart"/>
      <w:r w:rsidRPr="00710CC9">
        <w:rPr>
          <w:rFonts w:cs="Times New Roman"/>
        </w:rPr>
        <w:t>LiveWell</w:t>
      </w:r>
      <w:proofErr w:type="spellEnd"/>
      <w:r w:rsidRPr="00710CC9">
        <w:rPr>
          <w:rFonts w:cs="Times New Roman"/>
        </w:rPr>
        <w:t xml:space="preserve"> will offer the 3-day NTG Dementia Capable Care of Adults with IDD and Dementia training (with the train-the-trainer component) to caregivers and families. </w:t>
      </w:r>
      <w:proofErr w:type="spellStart"/>
      <w:r w:rsidRPr="00710CC9">
        <w:rPr>
          <w:rFonts w:cs="Times New Roman"/>
        </w:rPr>
        <w:t>LiveWell</w:t>
      </w:r>
      <w:proofErr w:type="spellEnd"/>
      <w:r w:rsidRPr="00710CC9">
        <w:rPr>
          <w:rFonts w:cs="Times New Roman"/>
        </w:rPr>
        <w:t xml:space="preserve"> will pilot the Skills2Care</w:t>
      </w:r>
      <w:r w:rsidRPr="00710CC9">
        <w:rPr>
          <w:rFonts w:cs="Times New Roman"/>
          <w:vertAlign w:val="superscript"/>
        </w:rPr>
        <w:t>®</w:t>
      </w:r>
      <w:r w:rsidRPr="00710CC9">
        <w:rPr>
          <w:rFonts w:cs="Times New Roman"/>
        </w:rPr>
        <w:t>-ID to caregivers of people with IDD and ADRD.</w:t>
      </w:r>
    </w:p>
    <w:p w14:paraId="03AB2EC2" w14:textId="4EDE22B9" w:rsidR="00532F8F" w:rsidRPr="00710CC9" w:rsidRDefault="00532F8F" w:rsidP="009702F4">
      <w:pPr>
        <w:pStyle w:val="NoSpacing"/>
        <w:numPr>
          <w:ilvl w:val="0"/>
          <w:numId w:val="5"/>
        </w:numPr>
        <w:spacing w:after="160" w:line="276" w:lineRule="auto"/>
        <w:rPr>
          <w:rFonts w:cs="Times New Roman"/>
        </w:rPr>
      </w:pPr>
      <w:r w:rsidRPr="00710CC9">
        <w:rPr>
          <w:rFonts w:cs="Times New Roman"/>
          <w:b/>
        </w:rPr>
        <w:t>Behavioral symptom management training and expert consultation to family caregivers</w:t>
      </w:r>
      <w:r w:rsidR="001E174A" w:rsidRPr="00710CC9">
        <w:rPr>
          <w:rFonts w:cs="Times New Roman"/>
          <w:b/>
        </w:rPr>
        <w:t xml:space="preserve"> </w:t>
      </w:r>
      <w:r w:rsidRPr="00710CC9">
        <w:rPr>
          <w:rFonts w:cs="Times New Roman"/>
        </w:rPr>
        <w:t>—</w:t>
      </w:r>
      <w:r w:rsidR="001E174A" w:rsidRPr="00710CC9">
        <w:rPr>
          <w:rFonts w:cs="Times New Roman"/>
        </w:rPr>
        <w:t xml:space="preserve"> </w:t>
      </w:r>
      <w:proofErr w:type="spellStart"/>
      <w:r w:rsidRPr="00710CC9">
        <w:rPr>
          <w:rFonts w:cs="Times New Roman"/>
        </w:rPr>
        <w:t>LiveWell</w:t>
      </w:r>
      <w:proofErr w:type="spellEnd"/>
      <w:r w:rsidRPr="00710CC9">
        <w:rPr>
          <w:rFonts w:cs="Times New Roman"/>
        </w:rPr>
        <w:t xml:space="preserve"> will provide Skills2Care</w:t>
      </w:r>
      <w:r w:rsidRPr="00710CC9">
        <w:rPr>
          <w:rFonts w:cs="Times New Roman"/>
          <w:vertAlign w:val="superscript"/>
        </w:rPr>
        <w:t>®</w:t>
      </w:r>
      <w:r w:rsidRPr="00710CC9">
        <w:rPr>
          <w:rFonts w:cs="Times New Roman"/>
        </w:rPr>
        <w:t xml:space="preserve"> and Care of Persons with Dementia in Their Environments (COPE) to family caregivers. The grantee will implement a person-centered planning process for persons with dementia and their caregivers based on the Alzheimer Scotland Models to increase knowledge, preparedness, and quality of life. The grantee will deliver an education series on Resilient Living with Dementia</w:t>
      </w:r>
      <w:r w:rsidR="001E174A" w:rsidRPr="00710CC9">
        <w:rPr>
          <w:rFonts w:cs="Times New Roman"/>
        </w:rPr>
        <w:t xml:space="preserve"> </w:t>
      </w:r>
      <w:r w:rsidRPr="00710CC9">
        <w:rPr>
          <w:rFonts w:cs="Times New Roman"/>
        </w:rPr>
        <w:t>—</w:t>
      </w:r>
      <w:r w:rsidR="001E174A" w:rsidRPr="00710CC9">
        <w:rPr>
          <w:rFonts w:cs="Times New Roman"/>
        </w:rPr>
        <w:t xml:space="preserve"> </w:t>
      </w:r>
      <w:r w:rsidRPr="00710CC9">
        <w:rPr>
          <w:rFonts w:cs="Times New Roman"/>
        </w:rPr>
        <w:t>First Steps and workshops on Resilient Living</w:t>
      </w:r>
      <w:r w:rsidR="001E174A" w:rsidRPr="00710CC9">
        <w:rPr>
          <w:rFonts w:cs="Times New Roman"/>
        </w:rPr>
        <w:t xml:space="preserve"> </w:t>
      </w:r>
      <w:r w:rsidRPr="00710CC9">
        <w:rPr>
          <w:rFonts w:cs="Times New Roman"/>
        </w:rPr>
        <w:t>—</w:t>
      </w:r>
      <w:r w:rsidR="001E174A" w:rsidRPr="00710CC9">
        <w:rPr>
          <w:rFonts w:cs="Times New Roman"/>
        </w:rPr>
        <w:t xml:space="preserve"> </w:t>
      </w:r>
      <w:r w:rsidRPr="00710CC9">
        <w:rPr>
          <w:rFonts w:cs="Times New Roman"/>
        </w:rPr>
        <w:t>Next Steps. They will train occupational, physical, and speech therapists on such interventions as COPE, Skills2Care</w:t>
      </w:r>
      <w:r w:rsidRPr="00710CC9">
        <w:rPr>
          <w:rFonts w:cs="Times New Roman"/>
          <w:vertAlign w:val="superscript"/>
        </w:rPr>
        <w:t>®</w:t>
      </w:r>
      <w:r w:rsidRPr="00710CC9">
        <w:rPr>
          <w:rFonts w:cs="Times New Roman"/>
        </w:rPr>
        <w:t xml:space="preserve">, and </w:t>
      </w:r>
      <w:proofErr w:type="gramStart"/>
      <w:r w:rsidRPr="00710CC9">
        <w:rPr>
          <w:rFonts w:cs="Times New Roman"/>
        </w:rPr>
        <w:t>Home Based</w:t>
      </w:r>
      <w:proofErr w:type="gramEnd"/>
      <w:r w:rsidRPr="00710CC9">
        <w:rPr>
          <w:rFonts w:cs="Times New Roman"/>
        </w:rPr>
        <w:t xml:space="preserve"> Memory Rehabilitation through a professional development summit. </w:t>
      </w:r>
    </w:p>
    <w:p w14:paraId="426900C2" w14:textId="77777777" w:rsidR="00532F8F" w:rsidRPr="00710CC9" w:rsidRDefault="00532F8F" w:rsidP="009702F4">
      <w:pPr>
        <w:pStyle w:val="NoSpacing"/>
        <w:spacing w:after="160" w:line="276" w:lineRule="auto"/>
        <w:rPr>
          <w:rFonts w:cs="Times New Roman"/>
          <w:b/>
          <w:bCs/>
        </w:rPr>
      </w:pPr>
      <w:r w:rsidRPr="00710CC9">
        <w:rPr>
          <w:rFonts w:cs="Times New Roman"/>
          <w:b/>
          <w:bCs/>
        </w:rPr>
        <w:t xml:space="preserve">Evidence-Based or Evidence-Informed Interventions: </w:t>
      </w:r>
    </w:p>
    <w:p w14:paraId="514EF575" w14:textId="77777777" w:rsidR="00532F8F" w:rsidRPr="00710CC9" w:rsidRDefault="00532F8F" w:rsidP="009702F4">
      <w:pPr>
        <w:pStyle w:val="NoSpacing"/>
        <w:numPr>
          <w:ilvl w:val="0"/>
          <w:numId w:val="6"/>
        </w:numPr>
        <w:spacing w:after="160" w:line="276" w:lineRule="auto"/>
        <w:rPr>
          <w:rFonts w:cs="Times New Roman"/>
        </w:rPr>
      </w:pPr>
      <w:r w:rsidRPr="00710CC9">
        <w:rPr>
          <w:rFonts w:cs="Times New Roman"/>
        </w:rPr>
        <w:t>COPE (evidence-based) is designed to optimize older adults’ functional independence and health-related outcomes and to improve caregiver dementia management skills and well-being.</w:t>
      </w:r>
    </w:p>
    <w:p w14:paraId="5D2B6152" w14:textId="4A2A4E42" w:rsidR="00532F8F" w:rsidRPr="00710CC9" w:rsidRDefault="00532F8F" w:rsidP="009702F4">
      <w:pPr>
        <w:pStyle w:val="NoSpacing"/>
        <w:numPr>
          <w:ilvl w:val="0"/>
          <w:numId w:val="6"/>
        </w:numPr>
        <w:spacing w:after="160" w:line="276" w:lineRule="auto"/>
        <w:rPr>
          <w:rFonts w:cs="Times New Roman"/>
        </w:rPr>
      </w:pPr>
      <w:r w:rsidRPr="00710CC9">
        <w:rPr>
          <w:rFonts w:cs="Times New Roman"/>
        </w:rPr>
        <w:t>Skills2Care</w:t>
      </w:r>
      <w:r w:rsidRPr="00710CC9">
        <w:rPr>
          <w:rFonts w:cs="Times New Roman"/>
          <w:vertAlign w:val="superscript"/>
        </w:rPr>
        <w:t>®</w:t>
      </w:r>
      <w:r w:rsidRPr="00710CC9">
        <w:rPr>
          <w:rFonts w:cs="Times New Roman"/>
        </w:rPr>
        <w:t xml:space="preserve"> (evidence-based) is a</w:t>
      </w:r>
      <w:r w:rsidRPr="00710CC9">
        <w:t>n occupational therapist delivered intervention designed to improve the dementia management skills and well-being of caregivers of persons with dementia.</w:t>
      </w:r>
    </w:p>
    <w:p w14:paraId="68D92C2A" w14:textId="022890F3" w:rsidR="00157D14" w:rsidRPr="00710CC9" w:rsidRDefault="00532F8F" w:rsidP="009702F4">
      <w:pPr>
        <w:pStyle w:val="NoSpacing"/>
        <w:spacing w:after="160" w:line="276" w:lineRule="auto"/>
        <w:rPr>
          <w:rFonts w:cs="Times New Roman"/>
        </w:rPr>
      </w:pPr>
      <w:r w:rsidRPr="00710CC9">
        <w:rPr>
          <w:rFonts w:cs="Times New Roman"/>
        </w:rPr>
        <w:t>Note: Profile current as of February 12, 2019.</w:t>
      </w:r>
    </w:p>
    <w:p w14:paraId="6A1684D0" w14:textId="64804224" w:rsidR="00157D14" w:rsidRPr="00710CC9" w:rsidRDefault="003E68F8" w:rsidP="009702F4">
      <w:pPr>
        <w:pStyle w:val="BodyText"/>
        <w:spacing w:after="160"/>
        <w:rPr>
          <w:b/>
          <w:bCs/>
          <w:color w:val="000000" w:themeColor="text1"/>
        </w:rPr>
      </w:pPr>
      <w:r w:rsidRPr="00710CC9">
        <w:rPr>
          <w:b/>
          <w:bCs/>
        </w:rPr>
        <w:br w:type="page"/>
      </w:r>
      <w:r w:rsidR="00157D14" w:rsidRPr="00710CC9">
        <w:rPr>
          <w:b/>
          <w:bCs/>
        </w:rPr>
        <w:t xml:space="preserve">State: </w:t>
      </w:r>
      <w:r w:rsidR="00157D14" w:rsidRPr="00710CC9">
        <w:rPr>
          <w:b/>
          <w:bCs/>
          <w:color w:val="000000" w:themeColor="text1"/>
        </w:rPr>
        <w:t>Hawaii</w:t>
      </w:r>
    </w:p>
    <w:p w14:paraId="7CF21772" w14:textId="77777777" w:rsidR="00157D14" w:rsidRPr="00710CC9" w:rsidRDefault="00157D14" w:rsidP="009702F4">
      <w:pPr>
        <w:pStyle w:val="BodyText"/>
        <w:spacing w:after="160"/>
        <w:rPr>
          <w:b/>
          <w:bCs/>
        </w:rPr>
      </w:pPr>
      <w:r w:rsidRPr="00710CC9">
        <w:rPr>
          <w:b/>
          <w:bCs/>
        </w:rPr>
        <w:t>Project Title</w:t>
      </w:r>
      <w:r w:rsidRPr="00710CC9">
        <w:rPr>
          <w:b/>
          <w:bCs/>
          <w:color w:val="000000" w:themeColor="text1"/>
        </w:rPr>
        <w:t>: Hawaii Circle of Care for Dementia (Grant number: 90ADPI0011)</w:t>
      </w:r>
    </w:p>
    <w:p w14:paraId="6E7A623A" w14:textId="7F07AECE" w:rsidR="00157D14" w:rsidRPr="00710CC9" w:rsidRDefault="00157D14" w:rsidP="009702F4">
      <w:pPr>
        <w:spacing w:line="276" w:lineRule="auto"/>
        <w:rPr>
          <w:color w:val="1F497D"/>
        </w:rPr>
      </w:pPr>
      <w:r w:rsidRPr="00710CC9">
        <w:rPr>
          <w:b/>
        </w:rPr>
        <w:t xml:space="preserve">Project Director(s) and Contact Information: </w:t>
      </w:r>
      <w:r w:rsidRPr="00710CC9">
        <w:rPr>
          <w:color w:val="000000" w:themeColor="text1"/>
        </w:rPr>
        <w:t>Diane Terada</w:t>
      </w:r>
      <w:r w:rsidR="00C47620" w:rsidRPr="00710CC9">
        <w:rPr>
          <w:color w:val="000000" w:themeColor="text1"/>
        </w:rPr>
        <w:t>,</w:t>
      </w:r>
      <w:r w:rsidR="00A95A5B" w:rsidRPr="00710CC9">
        <w:rPr>
          <w:color w:val="000000" w:themeColor="text1"/>
        </w:rPr>
        <w:t xml:space="preserve"> </w:t>
      </w:r>
      <w:r w:rsidRPr="00710CC9">
        <w:rPr>
          <w:color w:val="000000" w:themeColor="text1"/>
        </w:rPr>
        <w:t>(808) 527-4702</w:t>
      </w:r>
      <w:r w:rsidR="00C47620" w:rsidRPr="00710CC9">
        <w:rPr>
          <w:color w:val="000000" w:themeColor="text1"/>
        </w:rPr>
        <w:t>,</w:t>
      </w:r>
      <w:r w:rsidR="00A95A5B" w:rsidRPr="00710CC9">
        <w:rPr>
          <w:color w:val="000000" w:themeColor="text1"/>
        </w:rPr>
        <w:t xml:space="preserve"> </w:t>
      </w:r>
      <w:hyperlink r:id="rId16" w:history="1">
        <w:r w:rsidRPr="00710CC9">
          <w:rPr>
            <w:rStyle w:val="Hyperlink"/>
          </w:rPr>
          <w:t>diane.terada@catholiccharitieshawaii.org</w:t>
        </w:r>
      </w:hyperlink>
      <w:r w:rsidRPr="00710CC9">
        <w:rPr>
          <w:color w:val="1F497D"/>
        </w:rPr>
        <w:t xml:space="preserve"> </w:t>
      </w:r>
    </w:p>
    <w:p w14:paraId="603113DD" w14:textId="77777777" w:rsidR="00157D14" w:rsidRPr="00710CC9" w:rsidRDefault="00157D14" w:rsidP="009702F4">
      <w:pPr>
        <w:pStyle w:val="BodyText"/>
        <w:spacing w:after="160"/>
        <w:rPr>
          <w:color w:val="000000" w:themeColor="text1"/>
        </w:rPr>
      </w:pPr>
      <w:r w:rsidRPr="00710CC9">
        <w:rPr>
          <w:b/>
        </w:rPr>
        <w:t xml:space="preserve">Grantee Agency/Organization: </w:t>
      </w:r>
      <w:r w:rsidRPr="00710CC9">
        <w:rPr>
          <w:color w:val="000000" w:themeColor="text1"/>
        </w:rPr>
        <w:t>Catholic Charities Hawaii (CCH)</w:t>
      </w:r>
    </w:p>
    <w:p w14:paraId="55D40184" w14:textId="5842C36B" w:rsidR="00157D14" w:rsidRPr="00710CC9" w:rsidRDefault="00157D14" w:rsidP="009702F4">
      <w:pPr>
        <w:pStyle w:val="BodyText"/>
        <w:spacing w:after="160"/>
        <w:rPr>
          <w:i/>
          <w:color w:val="000000" w:themeColor="text1"/>
        </w:rPr>
      </w:pPr>
      <w:r w:rsidRPr="00710CC9">
        <w:rPr>
          <w:b/>
        </w:rPr>
        <w:t xml:space="preserve">Partner Organizations: </w:t>
      </w:r>
      <w:r w:rsidRPr="00710CC9">
        <w:rPr>
          <w:color w:val="000000" w:themeColor="text1"/>
        </w:rPr>
        <w:t xml:space="preserve">University of Hawaii Center on Aging; Hawaii Meals on Wheels; </w:t>
      </w:r>
      <w:proofErr w:type="spellStart"/>
      <w:r w:rsidRPr="00710CC9">
        <w:rPr>
          <w:color w:val="000000" w:themeColor="text1"/>
        </w:rPr>
        <w:t>Lanakila</w:t>
      </w:r>
      <w:proofErr w:type="spellEnd"/>
      <w:r w:rsidRPr="00710CC9">
        <w:rPr>
          <w:color w:val="000000" w:themeColor="text1"/>
        </w:rPr>
        <w:t xml:space="preserve"> Meals on Wheels/</w:t>
      </w:r>
      <w:proofErr w:type="spellStart"/>
      <w:r w:rsidRPr="00710CC9">
        <w:rPr>
          <w:color w:val="000000" w:themeColor="text1"/>
        </w:rPr>
        <w:t>Lanakila</w:t>
      </w:r>
      <w:proofErr w:type="spellEnd"/>
      <w:r w:rsidRPr="00710CC9">
        <w:rPr>
          <w:color w:val="000000" w:themeColor="text1"/>
        </w:rPr>
        <w:t xml:space="preserve"> Pacific; Adult Day Centers of Hawaii; Hawaii State Developmental Disabilities Division; Adult Protective Services</w:t>
      </w:r>
      <w:r w:rsidR="00A95A5B" w:rsidRPr="00710CC9">
        <w:rPr>
          <w:color w:val="000000" w:themeColor="text1"/>
        </w:rPr>
        <w:t xml:space="preserve">; </w:t>
      </w:r>
      <w:r w:rsidRPr="00710CC9">
        <w:rPr>
          <w:color w:val="000000" w:themeColor="text1"/>
        </w:rPr>
        <w:t>Hawaii Dep</w:t>
      </w:r>
      <w:r w:rsidR="000A0A5B" w:rsidRPr="00710CC9">
        <w:rPr>
          <w:color w:val="000000" w:themeColor="text1"/>
        </w:rPr>
        <w:t>artment</w:t>
      </w:r>
      <w:r w:rsidRPr="00710CC9">
        <w:rPr>
          <w:color w:val="000000" w:themeColor="text1"/>
        </w:rPr>
        <w:t xml:space="preserve"> of Human Services; Office of Social Ministry</w:t>
      </w:r>
      <w:r w:rsidR="00A95A5B" w:rsidRPr="00710CC9">
        <w:rPr>
          <w:color w:val="000000" w:themeColor="text1"/>
        </w:rPr>
        <w:t xml:space="preserve">; </w:t>
      </w:r>
      <w:r w:rsidRPr="00710CC9">
        <w:rPr>
          <w:color w:val="000000" w:themeColor="text1"/>
        </w:rPr>
        <w:t xml:space="preserve">Catholic Diocese of Honolulu; Rosalynn Carter Institute for Caregiving; National Task Group on Intellectual Disabilities and Dementia Practices (NTG); Child &amp; Family Service Hawaii; </w:t>
      </w:r>
      <w:proofErr w:type="spellStart"/>
      <w:r w:rsidRPr="00710CC9">
        <w:rPr>
          <w:color w:val="000000" w:themeColor="text1"/>
        </w:rPr>
        <w:t>PTWorks</w:t>
      </w:r>
      <w:proofErr w:type="spellEnd"/>
      <w:r w:rsidRPr="00710CC9">
        <w:rPr>
          <w:color w:val="000000" w:themeColor="text1"/>
        </w:rPr>
        <w:t xml:space="preserve">, LLC; Special Olympics Hawaii; The Arc in Hawaii; Dementia Friends USA; </w:t>
      </w:r>
      <w:proofErr w:type="spellStart"/>
      <w:r w:rsidRPr="00710CC9">
        <w:rPr>
          <w:color w:val="000000" w:themeColor="text1"/>
        </w:rPr>
        <w:t>Kalihi</w:t>
      </w:r>
      <w:proofErr w:type="spellEnd"/>
      <w:r w:rsidRPr="00710CC9">
        <w:rPr>
          <w:color w:val="000000" w:themeColor="text1"/>
        </w:rPr>
        <w:t xml:space="preserve"> </w:t>
      </w:r>
      <w:proofErr w:type="spellStart"/>
      <w:r w:rsidRPr="00710CC9">
        <w:rPr>
          <w:color w:val="000000" w:themeColor="text1"/>
        </w:rPr>
        <w:t>Palama</w:t>
      </w:r>
      <w:proofErr w:type="spellEnd"/>
      <w:r w:rsidRPr="00710CC9">
        <w:rPr>
          <w:color w:val="000000" w:themeColor="text1"/>
        </w:rPr>
        <w:t xml:space="preserve"> Community Health Center; Project Dana; Hawaii Public Health Nurses; Geriatric Education Center, University of Hawaii John A. Burns School of Medicine; AARP Hawaii; Becker Communications, Inc</w:t>
      </w:r>
      <w:r w:rsidR="00B51728" w:rsidRPr="00710CC9">
        <w:rPr>
          <w:color w:val="000000" w:themeColor="text1"/>
        </w:rPr>
        <w:t xml:space="preserve">. </w:t>
      </w:r>
    </w:p>
    <w:p w14:paraId="414B04F0" w14:textId="77777777" w:rsidR="00157D14" w:rsidRPr="00710CC9" w:rsidRDefault="00157D14" w:rsidP="009702F4">
      <w:pPr>
        <w:pStyle w:val="BodyText"/>
        <w:spacing w:after="160"/>
        <w:rPr>
          <w:b/>
        </w:rPr>
      </w:pPr>
      <w:r w:rsidRPr="00710CC9">
        <w:rPr>
          <w:b/>
        </w:rPr>
        <w:t>Project Summary:</w:t>
      </w:r>
      <w:r w:rsidRPr="00710CC9">
        <w:t xml:space="preserve"> The project will conduct these activities:</w:t>
      </w:r>
    </w:p>
    <w:p w14:paraId="760938CF" w14:textId="772F5EF8" w:rsidR="00157D14" w:rsidRPr="00710CC9" w:rsidRDefault="00157D14" w:rsidP="009702F4">
      <w:pPr>
        <w:pStyle w:val="ListBullet"/>
        <w:rPr>
          <w:color w:val="000000" w:themeColor="text1"/>
        </w:rPr>
      </w:pPr>
      <w:r w:rsidRPr="00710CC9">
        <w:rPr>
          <w:b/>
        </w:rPr>
        <w:t>Persons Living Alone with Alzheimer’s Disease and Related Disorders (ADRD)</w:t>
      </w:r>
      <w:r w:rsidR="001E174A" w:rsidRPr="00710CC9">
        <w:rPr>
          <w:b/>
        </w:rPr>
        <w:t xml:space="preserve"> </w:t>
      </w:r>
      <w:r w:rsidRPr="00710CC9">
        <w:rPr>
          <w:b/>
        </w:rPr>
        <w:t>—</w:t>
      </w:r>
      <w:r w:rsidR="001E174A" w:rsidRPr="00710CC9">
        <w:rPr>
          <w:b/>
        </w:rPr>
        <w:t xml:space="preserve"> </w:t>
      </w:r>
      <w:r w:rsidRPr="00710CC9">
        <w:rPr>
          <w:color w:val="000000" w:themeColor="text1"/>
        </w:rPr>
        <w:t xml:space="preserve">CCH will partner with senior service and faith-based organizations to identify and refer people living alone with dementia to services. CCH will provide case management support for these individuals, provide access to resources and support services as needed, and recruit Memory Friends volunteers to provide additional in-home support. CCH will work with faith-based groups to support congregants living alone with ADRD and recruit volunteers within those groups to be part of the care team. </w:t>
      </w:r>
    </w:p>
    <w:p w14:paraId="5AD5644B" w14:textId="3BBAFD61" w:rsidR="00157D14" w:rsidRPr="00710CC9" w:rsidRDefault="00157D14" w:rsidP="009702F4">
      <w:pPr>
        <w:pStyle w:val="ListBullet"/>
        <w:rPr>
          <w:color w:val="000000" w:themeColor="text1"/>
        </w:rPr>
      </w:pPr>
      <w:r w:rsidRPr="00710CC9">
        <w:rPr>
          <w:b/>
          <w:color w:val="000000" w:themeColor="text1"/>
        </w:rPr>
        <w:t>People Aging with Intellectual and Developmental Disabilities (IDD) and ADRD or those at high risk of developing ADRD</w:t>
      </w:r>
      <w:r w:rsidR="001E174A" w:rsidRPr="00710CC9">
        <w:rPr>
          <w:b/>
          <w:color w:val="000000" w:themeColor="text1"/>
        </w:rPr>
        <w:t xml:space="preserve"> </w:t>
      </w:r>
      <w:r w:rsidRPr="00710CC9">
        <w:rPr>
          <w:b/>
          <w:color w:val="000000" w:themeColor="text1"/>
        </w:rPr>
        <w:t>—</w:t>
      </w:r>
      <w:r w:rsidR="001E174A" w:rsidRPr="00710CC9">
        <w:rPr>
          <w:b/>
          <w:color w:val="000000" w:themeColor="text1"/>
        </w:rPr>
        <w:t xml:space="preserve"> </w:t>
      </w:r>
      <w:r w:rsidRPr="00710CC9">
        <w:rPr>
          <w:color w:val="000000" w:themeColor="text1"/>
        </w:rPr>
        <w:t xml:space="preserve">CCH will develop and distribute an informational booklet and a training video for family caregivers of people with IDD at risk for or living with ADRD. CCH will educate IDD professionals and family caregivers and encourage screening and diagnosis </w:t>
      </w:r>
      <w:proofErr w:type="gramStart"/>
      <w:r w:rsidRPr="00710CC9">
        <w:rPr>
          <w:color w:val="000000" w:themeColor="text1"/>
        </w:rPr>
        <w:t>through the use of</w:t>
      </w:r>
      <w:proofErr w:type="gramEnd"/>
      <w:r w:rsidRPr="00710CC9">
        <w:rPr>
          <w:color w:val="000000" w:themeColor="text1"/>
        </w:rPr>
        <w:t xml:space="preserve"> the NTG-Early Detection Screen for Dementia. CCH will also provide approximately 12 webinars per year for Hawaii stakeholders on topics related to IDD and dementia in collaboration with NTG experts. Persons identified with memory loss will be referred to a memory clinic at a community health center for assessment </w:t>
      </w:r>
      <w:r w:rsidR="003E68F8" w:rsidRPr="00710CC9">
        <w:rPr>
          <w:color w:val="000000" w:themeColor="text1"/>
        </w:rPr>
        <w:t>and</w:t>
      </w:r>
      <w:r w:rsidRPr="00710CC9">
        <w:rPr>
          <w:color w:val="000000" w:themeColor="text1"/>
        </w:rPr>
        <w:t xml:space="preserve"> provided with information and resources.</w:t>
      </w:r>
    </w:p>
    <w:p w14:paraId="47757E44" w14:textId="4B5E2A2D" w:rsidR="00157D14" w:rsidRPr="00710CC9" w:rsidRDefault="00157D14" w:rsidP="009702F4">
      <w:pPr>
        <w:pStyle w:val="ListBullet"/>
        <w:rPr>
          <w:b/>
          <w:color w:val="000000" w:themeColor="text1"/>
        </w:rPr>
      </w:pPr>
      <w:r w:rsidRPr="00710CC9">
        <w:rPr>
          <w:b/>
          <w:color w:val="000000" w:themeColor="text1"/>
        </w:rPr>
        <w:t>Behavioral symptom management training and expert consultation to family caregivers</w:t>
      </w:r>
      <w:r w:rsidR="001E174A" w:rsidRPr="00710CC9">
        <w:rPr>
          <w:b/>
          <w:color w:val="000000" w:themeColor="text1"/>
        </w:rPr>
        <w:t xml:space="preserve"> </w:t>
      </w:r>
      <w:r w:rsidRPr="00710CC9">
        <w:rPr>
          <w:b/>
          <w:color w:val="000000" w:themeColor="text1"/>
        </w:rPr>
        <w:t>—</w:t>
      </w:r>
      <w:r w:rsidRPr="00710CC9">
        <w:rPr>
          <w:color w:val="000000" w:themeColor="text1"/>
        </w:rPr>
        <w:t xml:space="preserve"> CCH will train 10 “Caregiver Coaches” to deliver RCI REACH to family caregivers. CCH will also offer a series of trainings on topics such as dementia basics, management of behavioral symptoms, brain health, and the Teepa Snow Positive Approach</w:t>
      </w:r>
      <w:r w:rsidR="000A0A5B" w:rsidRPr="00710CC9">
        <w:rPr>
          <w:color w:val="000000" w:themeColor="text1"/>
        </w:rPr>
        <w:t>®</w:t>
      </w:r>
      <w:r w:rsidRPr="00710CC9">
        <w:rPr>
          <w:color w:val="000000" w:themeColor="text1"/>
        </w:rPr>
        <w:t xml:space="preserve"> to Care program. </w:t>
      </w:r>
    </w:p>
    <w:p w14:paraId="000CE0D7" w14:textId="77777777" w:rsidR="003E68F8" w:rsidRPr="00710CC9" w:rsidRDefault="00157D14" w:rsidP="009702F4">
      <w:pPr>
        <w:pStyle w:val="BodyText"/>
        <w:spacing w:after="160"/>
        <w:rPr>
          <w:color w:val="000000" w:themeColor="text1"/>
        </w:rPr>
      </w:pPr>
      <w:r w:rsidRPr="00710CC9">
        <w:rPr>
          <w:b/>
          <w:bCs/>
          <w:color w:val="000000" w:themeColor="text1"/>
        </w:rPr>
        <w:t>Evidence-Based or Evidence-Informed Intervention:</w:t>
      </w:r>
      <w:r w:rsidRPr="00710CC9">
        <w:rPr>
          <w:color w:val="000000" w:themeColor="text1"/>
        </w:rPr>
        <w:t xml:space="preserve"> </w:t>
      </w:r>
    </w:p>
    <w:p w14:paraId="0179DB90" w14:textId="6BADA7D7" w:rsidR="00157D14" w:rsidRPr="00710CC9" w:rsidRDefault="00157D14" w:rsidP="009702F4">
      <w:pPr>
        <w:pStyle w:val="ListBullet"/>
        <w:rPr>
          <w:color w:val="000000" w:themeColor="text1"/>
        </w:rPr>
      </w:pPr>
      <w:r w:rsidRPr="00710CC9">
        <w:rPr>
          <w:bCs/>
          <w:color w:val="000000" w:themeColor="text1"/>
        </w:rPr>
        <w:t>RCI</w:t>
      </w:r>
      <w:r w:rsidRPr="00710CC9">
        <w:rPr>
          <w:color w:val="000000" w:themeColor="text1"/>
        </w:rPr>
        <w:t xml:space="preserve"> REACH (evidence-based) is an intervention designed to identify and reduce risk factors for family caregivers.</w:t>
      </w:r>
    </w:p>
    <w:p w14:paraId="11C15636" w14:textId="0F974A95" w:rsidR="00157D14" w:rsidRPr="00710CC9" w:rsidRDefault="00157D14" w:rsidP="009702F4">
      <w:pPr>
        <w:pStyle w:val="BodyText"/>
        <w:spacing w:after="160"/>
        <w:rPr>
          <w:b/>
          <w:bCs/>
        </w:rPr>
      </w:pPr>
      <w:r w:rsidRPr="00710CC9">
        <w:rPr>
          <w:color w:val="000000" w:themeColor="text1"/>
        </w:rPr>
        <w:t>Note: Profile current as of January 28, 2019.</w:t>
      </w:r>
      <w:r w:rsidRPr="00710CC9">
        <w:br w:type="page"/>
      </w:r>
      <w:r w:rsidRPr="00710CC9">
        <w:rPr>
          <w:b/>
          <w:bCs/>
        </w:rPr>
        <w:t xml:space="preserve">State: Illinois </w:t>
      </w:r>
    </w:p>
    <w:p w14:paraId="41151A8D" w14:textId="1BC17992" w:rsidR="00157D14" w:rsidRPr="00710CC9" w:rsidRDefault="00157D14" w:rsidP="008F1128">
      <w:pPr>
        <w:pStyle w:val="BodyText"/>
        <w:rPr>
          <w:b/>
          <w:bCs/>
        </w:rPr>
      </w:pPr>
      <w:r w:rsidRPr="00710CC9">
        <w:rPr>
          <w:b/>
          <w:bCs/>
        </w:rPr>
        <w:t>Project Title:</w:t>
      </w:r>
      <w:r w:rsidRPr="00710CC9">
        <w:rPr>
          <w:rFonts w:asciiTheme="minorHAnsi" w:hAnsiTheme="minorHAnsi"/>
          <w:b/>
        </w:rPr>
        <w:t xml:space="preserve"> </w:t>
      </w:r>
      <w:r w:rsidRPr="00710CC9">
        <w:rPr>
          <w:b/>
          <w:bCs/>
        </w:rPr>
        <w:t xml:space="preserve">Latino Alzheimer’s Services for a Better Quality of Life </w:t>
      </w:r>
      <w:r w:rsidR="00B52255" w:rsidRPr="00710CC9">
        <w:rPr>
          <w:b/>
          <w:bCs/>
        </w:rPr>
        <w:br/>
      </w:r>
      <w:r w:rsidRPr="00710CC9">
        <w:rPr>
          <w:b/>
          <w:bCs/>
        </w:rPr>
        <w:t>(Grant number: 90ADPI0012)</w:t>
      </w:r>
    </w:p>
    <w:p w14:paraId="61A87142" w14:textId="030A7450" w:rsidR="00157D14" w:rsidRPr="00710CC9" w:rsidRDefault="00157D14" w:rsidP="008F1128">
      <w:pPr>
        <w:pStyle w:val="BodyText"/>
      </w:pPr>
      <w:r w:rsidRPr="00710CC9">
        <w:rPr>
          <w:b/>
        </w:rPr>
        <w:t xml:space="preserve">Project Director(s) and Contact Information: </w:t>
      </w:r>
      <w:r w:rsidRPr="00710CC9">
        <w:t xml:space="preserve">Constantina </w:t>
      </w:r>
      <w:proofErr w:type="spellStart"/>
      <w:r w:rsidRPr="00710CC9">
        <w:t>Mizis</w:t>
      </w:r>
      <w:proofErr w:type="spellEnd"/>
      <w:r w:rsidR="00C47620" w:rsidRPr="00710CC9">
        <w:t>,</w:t>
      </w:r>
      <w:r w:rsidR="00A95A5B" w:rsidRPr="00710CC9">
        <w:t xml:space="preserve"> </w:t>
      </w:r>
      <w:r w:rsidRPr="00710CC9">
        <w:t>(708) 714-4268</w:t>
      </w:r>
      <w:r w:rsidR="00C47620" w:rsidRPr="00710CC9">
        <w:t>,</w:t>
      </w:r>
      <w:r w:rsidR="00A95A5B" w:rsidRPr="00710CC9">
        <w:t xml:space="preserve"> </w:t>
      </w:r>
      <w:hyperlink r:id="rId17" w:history="1">
        <w:r w:rsidRPr="00710CC9">
          <w:rPr>
            <w:rStyle w:val="Hyperlink"/>
          </w:rPr>
          <w:t>constantina.mizis@latinoalzheimersalliance.org</w:t>
        </w:r>
      </w:hyperlink>
      <w:r w:rsidRPr="00710CC9">
        <w:t xml:space="preserve">  </w:t>
      </w:r>
    </w:p>
    <w:p w14:paraId="160DC93F" w14:textId="77777777" w:rsidR="00157D14" w:rsidRPr="00710CC9" w:rsidRDefault="00157D14" w:rsidP="008F1128">
      <w:pPr>
        <w:pStyle w:val="BodyText"/>
      </w:pPr>
      <w:r w:rsidRPr="00710CC9">
        <w:rPr>
          <w:b/>
        </w:rPr>
        <w:t xml:space="preserve">Grantee Agency/Organization: </w:t>
      </w:r>
      <w:r w:rsidRPr="00710CC9">
        <w:t>The Latino Alzheimer’s and Memory Disorders Alliance (LAMDA)</w:t>
      </w:r>
    </w:p>
    <w:p w14:paraId="29EE2851" w14:textId="77777777" w:rsidR="00157D14" w:rsidRPr="00710CC9" w:rsidRDefault="00157D14" w:rsidP="008F1128">
      <w:pPr>
        <w:pStyle w:val="BodyText"/>
      </w:pPr>
      <w:r w:rsidRPr="00710CC9">
        <w:rPr>
          <w:b/>
        </w:rPr>
        <w:t xml:space="preserve">Partner Organizations: </w:t>
      </w:r>
      <w:r w:rsidRPr="00710CC9">
        <w:t>SINAI Health Systems; Alivio Medical Clinic; The Illinois Department on Aging Division of Older American Services; Area Agency on Aging Planning and Service Area 13 Community-Based Service Agency Suburban Cook County of the State of Illinois (</w:t>
      </w:r>
      <w:proofErr w:type="spellStart"/>
      <w:r w:rsidRPr="00710CC9">
        <w:t>AgeOptions</w:t>
      </w:r>
      <w:proofErr w:type="spellEnd"/>
      <w:r w:rsidRPr="00710CC9">
        <w:t xml:space="preserve">); Chicago Park District; Univision </w:t>
      </w:r>
    </w:p>
    <w:p w14:paraId="308D6845" w14:textId="77777777" w:rsidR="00157D14" w:rsidRPr="00710CC9" w:rsidRDefault="00157D14" w:rsidP="008F1128">
      <w:pPr>
        <w:pStyle w:val="BodyText"/>
        <w:rPr>
          <w:b/>
        </w:rPr>
      </w:pPr>
      <w:r w:rsidRPr="00710CC9">
        <w:rPr>
          <w:b/>
        </w:rPr>
        <w:t>Project Summary:</w:t>
      </w:r>
      <w:r w:rsidRPr="00710CC9">
        <w:t xml:space="preserve"> The project will conduct these activities:</w:t>
      </w:r>
    </w:p>
    <w:p w14:paraId="3BE5E56D" w14:textId="0476A6F9" w:rsidR="00157D14" w:rsidRPr="00710CC9" w:rsidRDefault="00157D14" w:rsidP="008F1128">
      <w:pPr>
        <w:pStyle w:val="ListBullet"/>
      </w:pPr>
      <w:r w:rsidRPr="00710CC9">
        <w:rPr>
          <w:b/>
        </w:rPr>
        <w:t>Persons Living Alone with Alzheimer’s Disease and Related Disorders (ADRD)</w:t>
      </w:r>
      <w:r w:rsidR="001E174A" w:rsidRPr="00710CC9">
        <w:rPr>
          <w:b/>
        </w:rPr>
        <w:t xml:space="preserve"> </w:t>
      </w:r>
      <w:r w:rsidRPr="00710CC9">
        <w:rPr>
          <w:b/>
        </w:rPr>
        <w:t>—</w:t>
      </w:r>
      <w:r w:rsidR="001E174A" w:rsidRPr="00710CC9">
        <w:rPr>
          <w:b/>
        </w:rPr>
        <w:t xml:space="preserve"> </w:t>
      </w:r>
      <w:r w:rsidRPr="00710CC9">
        <w:t xml:space="preserve">LAMDA will provide specialized training for community health workers on specific issues related to Latinos with dementia who live alone. The trainings will help community workers better engage and serve this population so they may provide care consultation and encourage persons living alone with ADRD to enroll in appropriate community services. </w:t>
      </w:r>
    </w:p>
    <w:p w14:paraId="7D9F4F93" w14:textId="2D89CE90" w:rsidR="00157D14" w:rsidRPr="00710CC9" w:rsidRDefault="00157D14" w:rsidP="008F1128">
      <w:pPr>
        <w:pStyle w:val="ListBullet"/>
      </w:pPr>
      <w:r w:rsidRPr="00710CC9">
        <w:rPr>
          <w:b/>
        </w:rPr>
        <w:t>People Aging with Intellectual and Developmental Disabilities (IDD) and ADRD or those at high risk of developing ADRD</w:t>
      </w:r>
      <w:r w:rsidR="001E174A" w:rsidRPr="00710CC9">
        <w:rPr>
          <w:b/>
        </w:rPr>
        <w:t xml:space="preserve"> </w:t>
      </w:r>
      <w:r w:rsidRPr="00710CC9">
        <w:rPr>
          <w:b/>
        </w:rPr>
        <w:t>—</w:t>
      </w:r>
      <w:r w:rsidR="001E174A" w:rsidRPr="00710CC9">
        <w:rPr>
          <w:b/>
        </w:rPr>
        <w:t xml:space="preserve"> </w:t>
      </w:r>
      <w:r w:rsidRPr="00710CC9">
        <w:t xml:space="preserve">LAMDA will serve an underserved Latino population, which is at high risk for developing ADRD. LAMDA community health workers </w:t>
      </w:r>
      <w:r w:rsidR="00FA5864" w:rsidRPr="00710CC9">
        <w:t xml:space="preserve">who train </w:t>
      </w:r>
      <w:r w:rsidRPr="00710CC9">
        <w:t xml:space="preserve">Latino caregivers and </w:t>
      </w:r>
      <w:r w:rsidR="00FA5864" w:rsidRPr="00710CC9">
        <w:t>serve</w:t>
      </w:r>
      <w:r w:rsidRPr="00710CC9">
        <w:t xml:space="preserve"> persons living alone with ADRD will also target people within the community who are aging with IDD and ADRD and encourage them to enroll into LAMDA’s normal range of services and Alzheimer’s training programs. </w:t>
      </w:r>
    </w:p>
    <w:p w14:paraId="63BCB775" w14:textId="431CE1CD" w:rsidR="00157D14" w:rsidRPr="00710CC9" w:rsidRDefault="00157D14" w:rsidP="008F1128">
      <w:pPr>
        <w:pStyle w:val="ListBullet"/>
        <w:rPr>
          <w:b/>
        </w:rPr>
      </w:pPr>
      <w:r w:rsidRPr="00710CC9">
        <w:rPr>
          <w:b/>
        </w:rPr>
        <w:t>Behavioral symptom management training and expert consultation to family caregivers</w:t>
      </w:r>
      <w:r w:rsidR="001E174A" w:rsidRPr="00710CC9">
        <w:rPr>
          <w:b/>
        </w:rPr>
        <w:t xml:space="preserve"> </w:t>
      </w:r>
      <w:r w:rsidRPr="00710CC9">
        <w:rPr>
          <w:b/>
        </w:rPr>
        <w:t>—</w:t>
      </w:r>
      <w:r w:rsidRPr="00710CC9">
        <w:rPr>
          <w:color w:val="FF0000"/>
        </w:rPr>
        <w:t xml:space="preserve"> </w:t>
      </w:r>
      <w:r w:rsidRPr="00710CC9">
        <w:t xml:space="preserve">LAMDA will offer and conduct bilingual </w:t>
      </w:r>
      <w:r w:rsidR="00AC19CC" w:rsidRPr="00710CC9">
        <w:t>Savvy Caregiver™</w:t>
      </w:r>
      <w:r w:rsidRPr="00710CC9">
        <w:t xml:space="preserve"> trainings to Latino caregivers. Community health workers will create individualized caregiver plans focused on building caregiving skills and providing resources to help</w:t>
      </w:r>
      <w:r w:rsidRPr="00710CC9">
        <w:rPr>
          <w:rFonts w:eastAsiaTheme="minorHAnsi" w:cstheme="minorBidi"/>
        </w:rPr>
        <w:t xml:space="preserve"> </w:t>
      </w:r>
      <w:r w:rsidRPr="00710CC9">
        <w:t>better manage symptoms of dementia.</w:t>
      </w:r>
    </w:p>
    <w:p w14:paraId="7C2B83C4" w14:textId="77777777" w:rsidR="00347027" w:rsidRPr="00710CC9" w:rsidRDefault="00157D14" w:rsidP="008F1128">
      <w:pPr>
        <w:pStyle w:val="BodyText"/>
        <w:rPr>
          <w:b/>
          <w:bCs/>
        </w:rPr>
      </w:pPr>
      <w:r w:rsidRPr="00710CC9">
        <w:rPr>
          <w:b/>
          <w:bCs/>
        </w:rPr>
        <w:t>Evidence-Based or Evidence-Informed Intervention:</w:t>
      </w:r>
    </w:p>
    <w:p w14:paraId="59D6E37C" w14:textId="54069CE0" w:rsidR="00157D14" w:rsidRPr="00710CC9" w:rsidRDefault="00AC19CC" w:rsidP="000A0A5B">
      <w:pPr>
        <w:pStyle w:val="BodyText"/>
        <w:numPr>
          <w:ilvl w:val="0"/>
          <w:numId w:val="22"/>
        </w:numPr>
      </w:pPr>
      <w:r w:rsidRPr="00710CC9">
        <w:t>Savvy Caregiver™</w:t>
      </w:r>
      <w:r w:rsidR="00157D14" w:rsidRPr="00710CC9">
        <w:t xml:space="preserve"> (evidence-based) is a psychoeducational intervention focused on training family caregivers about the basic knowledge, skills, and attitudes needed to manage challenges of caring for a family member with Alzheimer’s disease and how to be an effective caregiver.</w:t>
      </w:r>
    </w:p>
    <w:p w14:paraId="0524B7F0" w14:textId="1CBD1E7C" w:rsidR="00E64636" w:rsidRPr="00710CC9" w:rsidRDefault="00157D14" w:rsidP="008F1128">
      <w:pPr>
        <w:spacing w:line="259" w:lineRule="auto"/>
      </w:pPr>
      <w:r w:rsidRPr="00710CC9">
        <w:t>Note: Profile current as of January 25, 2019.</w:t>
      </w:r>
      <w:r w:rsidR="00E64636" w:rsidRPr="00710CC9">
        <w:br w:type="page"/>
      </w:r>
    </w:p>
    <w:p w14:paraId="22672D3C" w14:textId="77777777" w:rsidR="00E64636" w:rsidRPr="00710CC9" w:rsidRDefault="00E64636" w:rsidP="000A0A5B">
      <w:pPr>
        <w:pStyle w:val="BodyText"/>
        <w:spacing w:after="150"/>
        <w:rPr>
          <w:b/>
          <w:bCs/>
        </w:rPr>
      </w:pPr>
      <w:r w:rsidRPr="00710CC9">
        <w:rPr>
          <w:b/>
          <w:bCs/>
        </w:rPr>
        <w:t xml:space="preserve">State: </w:t>
      </w:r>
      <w:r w:rsidRPr="00710CC9">
        <w:rPr>
          <w:b/>
        </w:rPr>
        <w:t>New Hampshire</w:t>
      </w:r>
    </w:p>
    <w:p w14:paraId="6B3F235F" w14:textId="7414D9CF" w:rsidR="00E64636" w:rsidRPr="00710CC9" w:rsidRDefault="00E64636" w:rsidP="000A0A5B">
      <w:pPr>
        <w:pStyle w:val="BodyText"/>
        <w:spacing w:after="150"/>
        <w:rPr>
          <w:b/>
          <w:bCs/>
        </w:rPr>
      </w:pPr>
      <w:r w:rsidRPr="00710CC9">
        <w:rPr>
          <w:b/>
          <w:bCs/>
        </w:rPr>
        <w:t>Project Title: Innovative Solutions for Persons Affected by Alzheimer’s Disease and Related Dementias</w:t>
      </w:r>
      <w:r w:rsidRPr="00710CC9">
        <w:rPr>
          <w:b/>
          <w:bCs/>
          <w:color w:val="FF0000"/>
        </w:rPr>
        <w:t xml:space="preserve"> </w:t>
      </w:r>
      <w:r w:rsidRPr="00710CC9">
        <w:rPr>
          <w:b/>
          <w:bCs/>
        </w:rPr>
        <w:t xml:space="preserve">(Grant number: </w:t>
      </w:r>
      <w:r w:rsidRPr="00710CC9">
        <w:rPr>
          <w:b/>
        </w:rPr>
        <w:t>90ADPI00</w:t>
      </w:r>
      <w:r w:rsidR="0072719A" w:rsidRPr="00710CC9">
        <w:rPr>
          <w:b/>
        </w:rPr>
        <w:t>18</w:t>
      </w:r>
      <w:r w:rsidRPr="00710CC9">
        <w:rPr>
          <w:b/>
          <w:bCs/>
        </w:rPr>
        <w:t>)</w:t>
      </w:r>
    </w:p>
    <w:p w14:paraId="703CE5C6" w14:textId="2E268174" w:rsidR="00E64636" w:rsidRPr="00710CC9" w:rsidRDefault="00E64636" w:rsidP="000A0A5B">
      <w:pPr>
        <w:pStyle w:val="BodyText"/>
        <w:spacing w:after="150"/>
      </w:pPr>
      <w:r w:rsidRPr="00710CC9">
        <w:rPr>
          <w:b/>
        </w:rPr>
        <w:t xml:space="preserve">Project Director(s) and Contact Information: </w:t>
      </w:r>
      <w:r w:rsidRPr="00710CC9">
        <w:t>Laurie Duff</w:t>
      </w:r>
      <w:r w:rsidR="00C47620" w:rsidRPr="00710CC9">
        <w:t>,</w:t>
      </w:r>
      <w:r w:rsidR="00A95A5B" w:rsidRPr="00710CC9">
        <w:t xml:space="preserve"> </w:t>
      </w:r>
      <w:r w:rsidRPr="00710CC9">
        <w:t>(603) 621-3422</w:t>
      </w:r>
      <w:r w:rsidR="00C47620" w:rsidRPr="00710CC9">
        <w:t>,</w:t>
      </w:r>
      <w:r w:rsidR="00A95A5B" w:rsidRPr="00710CC9">
        <w:t xml:space="preserve"> </w:t>
      </w:r>
      <w:hyperlink r:id="rId18" w:history="1">
        <w:r w:rsidRPr="00710CC9">
          <w:rPr>
            <w:rStyle w:val="Hyperlink"/>
          </w:rPr>
          <w:t>lduff@eastersealsnh.org</w:t>
        </w:r>
      </w:hyperlink>
      <w:r w:rsidRPr="00710CC9">
        <w:t xml:space="preserve"> </w:t>
      </w:r>
      <w:r w:rsidRPr="00710CC9">
        <w:rPr>
          <w:color w:val="FF0000"/>
        </w:rPr>
        <w:t xml:space="preserve"> </w:t>
      </w:r>
    </w:p>
    <w:p w14:paraId="6B47DD48" w14:textId="77777777" w:rsidR="00E64636" w:rsidRPr="00710CC9" w:rsidRDefault="00E64636" w:rsidP="000A0A5B">
      <w:pPr>
        <w:pStyle w:val="BodyText"/>
        <w:spacing w:after="150"/>
        <w:rPr>
          <w:color w:val="FF0000"/>
        </w:rPr>
      </w:pPr>
      <w:r w:rsidRPr="00710CC9">
        <w:rPr>
          <w:b/>
        </w:rPr>
        <w:t xml:space="preserve">Grantee Agency/Organization: </w:t>
      </w:r>
      <w:proofErr w:type="spellStart"/>
      <w:r w:rsidRPr="00710CC9">
        <w:t>Easterseals</w:t>
      </w:r>
      <w:proofErr w:type="spellEnd"/>
      <w:r w:rsidRPr="00710CC9">
        <w:t xml:space="preserve"> New Hampshire (ESNH)</w:t>
      </w:r>
    </w:p>
    <w:p w14:paraId="3F00F2D7" w14:textId="585CFE64" w:rsidR="00E64636" w:rsidRPr="00710CC9" w:rsidRDefault="00E64636" w:rsidP="000A0A5B">
      <w:pPr>
        <w:pStyle w:val="BodyText"/>
        <w:spacing w:after="150"/>
        <w:rPr>
          <w:color w:val="FF0000"/>
        </w:rPr>
      </w:pPr>
      <w:r w:rsidRPr="00710CC9">
        <w:rPr>
          <w:b/>
        </w:rPr>
        <w:t xml:space="preserve">Partner Organizations: </w:t>
      </w:r>
      <w:r w:rsidRPr="00710CC9">
        <w:t>Alzheimer’s Association; New Hampshire State Department of Health and Human Services</w:t>
      </w:r>
      <w:r w:rsidR="00A95A5B" w:rsidRPr="00710CC9">
        <w:t xml:space="preserve">; </w:t>
      </w:r>
      <w:r w:rsidRPr="00710CC9">
        <w:t>Bureau of Developmental Services; Community Support Network; Well Connected</w:t>
      </w:r>
      <w:r w:rsidR="00A95A5B" w:rsidRPr="00710CC9">
        <w:t xml:space="preserve">; </w:t>
      </w:r>
      <w:proofErr w:type="spellStart"/>
      <w:r w:rsidRPr="00710CC9">
        <w:t>Covia</w:t>
      </w:r>
      <w:proofErr w:type="spellEnd"/>
      <w:r w:rsidRPr="00710CC9">
        <w:t xml:space="preserve"> Organization</w:t>
      </w:r>
      <w:r w:rsidRPr="00710CC9">
        <w:rPr>
          <w:rFonts w:eastAsia="Times New Roman"/>
          <w:lang w:val="en"/>
        </w:rPr>
        <w:t>; National Task Group on Intellectual Disabilities and Dementia Practices (NTG)</w:t>
      </w:r>
    </w:p>
    <w:p w14:paraId="2270FA4C" w14:textId="77777777" w:rsidR="00E64636" w:rsidRPr="00710CC9" w:rsidRDefault="00E64636" w:rsidP="000A0A5B">
      <w:pPr>
        <w:pStyle w:val="BodyText"/>
        <w:spacing w:after="150"/>
        <w:rPr>
          <w:b/>
        </w:rPr>
      </w:pPr>
      <w:r w:rsidRPr="00710CC9">
        <w:rPr>
          <w:b/>
        </w:rPr>
        <w:t>Project Summary:</w:t>
      </w:r>
      <w:r w:rsidRPr="00710CC9">
        <w:t xml:space="preserve"> The project will conduct these activities:</w:t>
      </w:r>
    </w:p>
    <w:p w14:paraId="633F076E" w14:textId="0C3A6720" w:rsidR="00E64636" w:rsidRPr="00710CC9" w:rsidRDefault="00E64636" w:rsidP="000A0A5B">
      <w:pPr>
        <w:pStyle w:val="ListBullet"/>
        <w:numPr>
          <w:ilvl w:val="0"/>
          <w:numId w:val="10"/>
        </w:numPr>
        <w:spacing w:after="150"/>
        <w:rPr>
          <w:b/>
        </w:rPr>
      </w:pPr>
      <w:r w:rsidRPr="00710CC9">
        <w:rPr>
          <w:b/>
        </w:rPr>
        <w:t>Persons Living Alone with Alzheimer’s Disease and Related Disorders (ADRD)</w:t>
      </w:r>
      <w:r w:rsidR="001E174A" w:rsidRPr="00710CC9">
        <w:rPr>
          <w:b/>
        </w:rPr>
        <w:t xml:space="preserve"> </w:t>
      </w:r>
      <w:r w:rsidRPr="00710CC9">
        <w:rPr>
          <w:b/>
        </w:rPr>
        <w:t>—</w:t>
      </w:r>
      <w:r w:rsidR="001E174A" w:rsidRPr="00710CC9">
        <w:rPr>
          <w:b/>
        </w:rPr>
        <w:t xml:space="preserve"> </w:t>
      </w:r>
      <w:r w:rsidRPr="00710CC9">
        <w:t xml:space="preserve">ESNH will identify 249 individuals living alone with ADRD. Care Coordinators will provide services to support independent living. Home visits and calls will be provided. Services include adult day; in-home medical and nonmedical supports; an Emergency Flex Fund for goods and services; and access to the </w:t>
      </w:r>
      <w:r w:rsidRPr="00710CC9">
        <w:rPr>
          <w:color w:val="000000" w:themeColor="text1"/>
        </w:rPr>
        <w:t>Support Health Activities Resources Education (SHARE) program</w:t>
      </w:r>
      <w:r w:rsidRPr="00710CC9">
        <w:t xml:space="preserve">. </w:t>
      </w:r>
    </w:p>
    <w:p w14:paraId="040CEE4B" w14:textId="441C879E" w:rsidR="00E64636" w:rsidRPr="00710CC9" w:rsidRDefault="00E64636" w:rsidP="000A0A5B">
      <w:pPr>
        <w:pStyle w:val="ListBullet"/>
        <w:numPr>
          <w:ilvl w:val="0"/>
          <w:numId w:val="10"/>
        </w:numPr>
        <w:spacing w:after="150"/>
      </w:pPr>
      <w:r w:rsidRPr="00710CC9">
        <w:rPr>
          <w:b/>
        </w:rPr>
        <w:t>People Aging with Intellectual and Developmental Disabilities (IDD) and ADRD or those at high risk of developing ADRD</w:t>
      </w:r>
      <w:r w:rsidR="001E174A" w:rsidRPr="00710CC9">
        <w:rPr>
          <w:b/>
        </w:rPr>
        <w:t xml:space="preserve"> </w:t>
      </w:r>
      <w:r w:rsidRPr="00710CC9">
        <w:rPr>
          <w:b/>
        </w:rPr>
        <w:t>—</w:t>
      </w:r>
      <w:r w:rsidR="001E174A" w:rsidRPr="00710CC9">
        <w:rPr>
          <w:b/>
        </w:rPr>
        <w:t xml:space="preserve"> </w:t>
      </w:r>
      <w:r w:rsidRPr="00710CC9">
        <w:t xml:space="preserve">In partnership with the NTG, ESNH will train 300 professional and family caregivers to identify ADRD symptoms and refer individuals to a physician for diagnosis and treatment. ESNH will work with partners to add a question relating to ADRD to the state assessment for individuals with IDD to allow the state to assess the prevalence of ADRD in this population and provide appropriate treatment and services. </w:t>
      </w:r>
    </w:p>
    <w:p w14:paraId="7F1E52DD" w14:textId="2396CB9A" w:rsidR="00E64636" w:rsidRPr="00710CC9" w:rsidRDefault="00E64636" w:rsidP="000A0A5B">
      <w:pPr>
        <w:pStyle w:val="ListBullet"/>
        <w:numPr>
          <w:ilvl w:val="0"/>
          <w:numId w:val="10"/>
        </w:numPr>
        <w:spacing w:after="150"/>
        <w:rPr>
          <w:b/>
        </w:rPr>
      </w:pPr>
      <w:r w:rsidRPr="00710CC9">
        <w:rPr>
          <w:b/>
        </w:rPr>
        <w:t>Behavioral symptom management training and expert consultation to family caregivers</w:t>
      </w:r>
      <w:r w:rsidR="001E174A" w:rsidRPr="00710CC9">
        <w:rPr>
          <w:b/>
        </w:rPr>
        <w:t xml:space="preserve"> </w:t>
      </w:r>
      <w:r w:rsidRPr="00710CC9">
        <w:rPr>
          <w:b/>
        </w:rPr>
        <w:t xml:space="preserve">— </w:t>
      </w:r>
      <w:r w:rsidRPr="00710CC9">
        <w:t xml:space="preserve">Caregiver Coaches will provide individual or group support to 125 caregivers. Services will include </w:t>
      </w:r>
      <w:r w:rsidR="00AC19CC" w:rsidRPr="00710CC9">
        <w:t>Savvy Caregiver™</w:t>
      </w:r>
      <w:r w:rsidRPr="00710CC9">
        <w:t>, Tele-Savvy, and Habilitation Therapy. Habilitation Therapy focuses on understanding behavior triggers and techniques to address them.</w:t>
      </w:r>
      <w:r w:rsidRPr="00710CC9">
        <w:rPr>
          <w:b/>
        </w:rPr>
        <w:t xml:space="preserve"> </w:t>
      </w:r>
    </w:p>
    <w:p w14:paraId="495DDB26" w14:textId="77777777" w:rsidR="00E64636" w:rsidRPr="00710CC9" w:rsidRDefault="00E64636" w:rsidP="000A0A5B">
      <w:pPr>
        <w:pStyle w:val="ListBullet"/>
        <w:numPr>
          <w:ilvl w:val="0"/>
          <w:numId w:val="0"/>
        </w:numPr>
        <w:spacing w:after="150"/>
        <w:rPr>
          <w:bCs/>
        </w:rPr>
      </w:pPr>
      <w:r w:rsidRPr="00710CC9">
        <w:rPr>
          <w:b/>
          <w:bCs/>
        </w:rPr>
        <w:t>Evidence-Based or Evidence-Informed Interventions</w:t>
      </w:r>
      <w:r w:rsidRPr="00710CC9">
        <w:rPr>
          <w:bCs/>
        </w:rPr>
        <w:t xml:space="preserve">: </w:t>
      </w:r>
    </w:p>
    <w:p w14:paraId="30AD2C2E" w14:textId="6B0D9375" w:rsidR="00E64636" w:rsidRPr="00710CC9" w:rsidRDefault="00AC19CC" w:rsidP="000A0A5B">
      <w:pPr>
        <w:pStyle w:val="ListBullet"/>
        <w:numPr>
          <w:ilvl w:val="0"/>
          <w:numId w:val="9"/>
        </w:numPr>
        <w:spacing w:after="150"/>
      </w:pPr>
      <w:r w:rsidRPr="00710CC9">
        <w:t>Savvy Caregiver™</w:t>
      </w:r>
      <w:r w:rsidR="00E64636" w:rsidRPr="00710CC9">
        <w:t xml:space="preserve"> (evidence-based) is a psychoeducational intervention focused on training family caregivers about the basic knowledge, skills, and attitudes needed to manage challenges of caring for a family member with Alzheimer’s disease and how to be an effective caregiver. </w:t>
      </w:r>
    </w:p>
    <w:p w14:paraId="7E849F59" w14:textId="02DEEF69" w:rsidR="00E64636" w:rsidRPr="00710CC9" w:rsidRDefault="00E64636" w:rsidP="000A0A5B">
      <w:pPr>
        <w:pStyle w:val="ListBullet"/>
        <w:numPr>
          <w:ilvl w:val="0"/>
          <w:numId w:val="9"/>
        </w:numPr>
        <w:spacing w:after="150"/>
      </w:pPr>
      <w:r w:rsidRPr="00710CC9">
        <w:t xml:space="preserve">Tele-Savvy (evidence-informed) is based on </w:t>
      </w:r>
      <w:r w:rsidR="00AC19CC" w:rsidRPr="00710CC9">
        <w:t>Savvy Caregiver™</w:t>
      </w:r>
      <w:r w:rsidRPr="00710CC9">
        <w:t xml:space="preserve">. It is an intervention that uses telehealth methods (tablet and computer technology and online conferencing) to provide daily self-learning modules and weekly group meetings with program facilitators. </w:t>
      </w:r>
    </w:p>
    <w:p w14:paraId="40E213D7" w14:textId="77777777" w:rsidR="00E64636" w:rsidRPr="00710CC9" w:rsidRDefault="00E64636" w:rsidP="000A0A5B">
      <w:pPr>
        <w:pStyle w:val="ListBullet"/>
        <w:numPr>
          <w:ilvl w:val="0"/>
          <w:numId w:val="9"/>
        </w:numPr>
        <w:spacing w:after="150"/>
        <w:rPr>
          <w:color w:val="000000" w:themeColor="text1"/>
        </w:rPr>
      </w:pPr>
      <w:r w:rsidRPr="00710CC9">
        <w:rPr>
          <w:color w:val="000000" w:themeColor="text1"/>
        </w:rPr>
        <w:t xml:space="preserve">SHARE (evidence-based) provides persons in the early stages of dementia and their care partners with basic education about dementia and supports them in planning for the future and tending to their own well-being. </w:t>
      </w:r>
    </w:p>
    <w:p w14:paraId="3B6524CF" w14:textId="6A5DA6B4" w:rsidR="00157D14" w:rsidRPr="00710CC9" w:rsidRDefault="00E64636" w:rsidP="000A0A5B">
      <w:pPr>
        <w:pStyle w:val="ListBullet"/>
        <w:numPr>
          <w:ilvl w:val="0"/>
          <w:numId w:val="0"/>
        </w:numPr>
        <w:spacing w:after="150"/>
        <w:rPr>
          <w:color w:val="000000" w:themeColor="text1"/>
        </w:rPr>
      </w:pPr>
      <w:r w:rsidRPr="00710CC9">
        <w:rPr>
          <w:b/>
        </w:rPr>
        <w:t xml:space="preserve">Note: </w:t>
      </w:r>
      <w:r w:rsidRPr="00710CC9">
        <w:t>Profile current as of February 21, 2019.</w:t>
      </w:r>
      <w:r w:rsidR="00157D14" w:rsidRPr="00710CC9">
        <w:rPr>
          <w:color w:val="000000" w:themeColor="text1"/>
        </w:rPr>
        <w:br w:type="page"/>
      </w:r>
    </w:p>
    <w:p w14:paraId="26B65050" w14:textId="77777777" w:rsidR="00157D14" w:rsidRPr="00710CC9" w:rsidRDefault="00157D14" w:rsidP="00ED1D0D">
      <w:pPr>
        <w:spacing w:after="150" w:line="276" w:lineRule="auto"/>
        <w:rPr>
          <w:rFonts w:cs="Times New Roman"/>
          <w:b/>
          <w:bCs/>
        </w:rPr>
      </w:pPr>
      <w:r w:rsidRPr="00710CC9">
        <w:rPr>
          <w:rFonts w:cs="Times New Roman"/>
          <w:b/>
          <w:bCs/>
        </w:rPr>
        <w:t xml:space="preserve">State: Ohio  </w:t>
      </w:r>
    </w:p>
    <w:p w14:paraId="3B33D61E" w14:textId="77777777" w:rsidR="00157D14" w:rsidRPr="00710CC9" w:rsidRDefault="00157D14" w:rsidP="00ED1D0D">
      <w:pPr>
        <w:spacing w:after="150" w:line="276" w:lineRule="auto"/>
        <w:rPr>
          <w:b/>
          <w:bCs/>
        </w:rPr>
      </w:pPr>
      <w:r w:rsidRPr="00710CC9">
        <w:rPr>
          <w:b/>
          <w:bCs/>
        </w:rPr>
        <w:t>Project Title: Creating a Dementia-Inclusive Community through the Expansion of Supports and Services in the greater Toledo, Ohio region by improving the quality of life for individuals diagnosed with dementia (Grant number: 90ADPI0008)</w:t>
      </w:r>
    </w:p>
    <w:p w14:paraId="6EC9BBBC" w14:textId="57937678" w:rsidR="00157D14" w:rsidRPr="00710CC9" w:rsidRDefault="00157D14" w:rsidP="00ED1D0D">
      <w:pPr>
        <w:spacing w:after="150" w:line="276" w:lineRule="auto"/>
      </w:pPr>
      <w:r w:rsidRPr="00710CC9">
        <w:rPr>
          <w:b/>
        </w:rPr>
        <w:t xml:space="preserve">Project Director(s) and Contact Information: </w:t>
      </w:r>
      <w:r w:rsidRPr="00710CC9">
        <w:t>Salli Bollin</w:t>
      </w:r>
      <w:r w:rsidR="00C47620" w:rsidRPr="00710CC9">
        <w:t>,</w:t>
      </w:r>
      <w:r w:rsidR="00A95A5B" w:rsidRPr="00710CC9">
        <w:t xml:space="preserve"> </w:t>
      </w:r>
      <w:r w:rsidRPr="00710CC9">
        <w:t>(419) 720-4940</w:t>
      </w:r>
      <w:r w:rsidR="00C47620" w:rsidRPr="00710CC9">
        <w:t>,</w:t>
      </w:r>
      <w:r w:rsidR="00A95A5B" w:rsidRPr="00710CC9">
        <w:t xml:space="preserve"> </w:t>
      </w:r>
      <w:hyperlink r:id="rId19" w:history="1">
        <w:r w:rsidRPr="00710CC9">
          <w:rPr>
            <w:rStyle w:val="Hyperlink"/>
          </w:rPr>
          <w:t>sbollin@alzcareservices.org</w:t>
        </w:r>
      </w:hyperlink>
      <w:r w:rsidRPr="00710CC9">
        <w:t xml:space="preserve"> </w:t>
      </w:r>
    </w:p>
    <w:p w14:paraId="033E4FA3" w14:textId="77777777" w:rsidR="00157D14" w:rsidRPr="00710CC9" w:rsidRDefault="00157D14" w:rsidP="00ED1D0D">
      <w:pPr>
        <w:spacing w:after="150" w:line="276" w:lineRule="auto"/>
        <w:rPr>
          <w:rFonts w:cs="Times New Roman"/>
          <w:color w:val="FF0000"/>
        </w:rPr>
      </w:pPr>
      <w:r w:rsidRPr="00710CC9">
        <w:rPr>
          <w:rFonts w:cs="Times New Roman"/>
          <w:b/>
        </w:rPr>
        <w:t xml:space="preserve">Grantee Agency/Organization: </w:t>
      </w:r>
      <w:r w:rsidRPr="00710CC9">
        <w:t>Alzheimer’s and Dementia Care Services of Northwestern Ohio (ADCS)</w:t>
      </w:r>
    </w:p>
    <w:p w14:paraId="0881D1D2" w14:textId="179DB8F2" w:rsidR="00157D14" w:rsidRPr="00710CC9" w:rsidRDefault="00157D14" w:rsidP="00ED1D0D">
      <w:pPr>
        <w:spacing w:after="150" w:line="276" w:lineRule="auto"/>
      </w:pPr>
      <w:r w:rsidRPr="00710CC9">
        <w:rPr>
          <w:rFonts w:cs="Times New Roman"/>
          <w:b/>
        </w:rPr>
        <w:t xml:space="preserve">Partner Organizations: </w:t>
      </w:r>
      <w:r w:rsidRPr="00710CC9">
        <w:t>Benjamin Rose Institute of Aging (BRI)</w:t>
      </w:r>
      <w:r w:rsidR="00A95A5B" w:rsidRPr="00710CC9">
        <w:t xml:space="preserve">; </w:t>
      </w:r>
      <w:r w:rsidRPr="00710CC9">
        <w:t>Ohio Council for Cognitive Health (OCCH)</w:t>
      </w:r>
      <w:r w:rsidR="00A95A5B" w:rsidRPr="00710CC9">
        <w:t xml:space="preserve">; </w:t>
      </w:r>
      <w:r w:rsidRPr="00710CC9">
        <w:t>Area Office on Aging of Northwestern Ohio (</w:t>
      </w:r>
      <w:proofErr w:type="spellStart"/>
      <w:r w:rsidRPr="00710CC9">
        <w:t>AoA</w:t>
      </w:r>
      <w:proofErr w:type="spellEnd"/>
      <w:r w:rsidRPr="00710CC9">
        <w:t>)</w:t>
      </w:r>
      <w:r w:rsidR="00A95A5B" w:rsidRPr="00710CC9">
        <w:t xml:space="preserve">; </w:t>
      </w:r>
      <w:r w:rsidRPr="00710CC9">
        <w:t>Lucas County Board of Developmental Disabilities</w:t>
      </w:r>
      <w:r w:rsidR="00A95A5B" w:rsidRPr="00710CC9">
        <w:t xml:space="preserve">; </w:t>
      </w:r>
      <w:proofErr w:type="spellStart"/>
      <w:r w:rsidRPr="00710CC9">
        <w:t>Josina</w:t>
      </w:r>
      <w:proofErr w:type="spellEnd"/>
      <w:r w:rsidRPr="00710CC9">
        <w:t xml:space="preserve"> Lott Residential and Community Services (JLRC)</w:t>
      </w:r>
      <w:r w:rsidR="00A95A5B" w:rsidRPr="00710CC9">
        <w:t xml:space="preserve">; </w:t>
      </w:r>
      <w:r w:rsidRPr="00710CC9">
        <w:t>Aetna Better Health Care Ohio</w:t>
      </w:r>
      <w:r w:rsidR="00A95A5B" w:rsidRPr="00710CC9">
        <w:t xml:space="preserve">; </w:t>
      </w:r>
      <w:r w:rsidRPr="00710CC9">
        <w:t>ProMedica Health System</w:t>
      </w:r>
    </w:p>
    <w:p w14:paraId="7E3C2F92" w14:textId="77777777" w:rsidR="00157D14" w:rsidRPr="00710CC9" w:rsidRDefault="00157D14" w:rsidP="00ED1D0D">
      <w:pPr>
        <w:spacing w:after="150" w:line="276" w:lineRule="auto"/>
        <w:rPr>
          <w:rFonts w:cs="Times New Roman"/>
          <w:b/>
        </w:rPr>
      </w:pPr>
      <w:r w:rsidRPr="00710CC9">
        <w:rPr>
          <w:rFonts w:cs="Times New Roman"/>
          <w:b/>
        </w:rPr>
        <w:t>Project Summary:</w:t>
      </w:r>
      <w:r w:rsidRPr="00710CC9">
        <w:rPr>
          <w:rFonts w:cs="Times New Roman"/>
        </w:rPr>
        <w:t xml:space="preserve"> The project will conduct these activities:</w:t>
      </w:r>
    </w:p>
    <w:p w14:paraId="65F9ED59" w14:textId="18CCE8B8" w:rsidR="00157D14" w:rsidRPr="00710CC9" w:rsidRDefault="00157D14" w:rsidP="00ED1D0D">
      <w:pPr>
        <w:numPr>
          <w:ilvl w:val="0"/>
          <w:numId w:val="1"/>
        </w:numPr>
        <w:spacing w:after="150" w:line="276" w:lineRule="auto"/>
        <w:rPr>
          <w:rFonts w:eastAsia="Calibri" w:cs="Times New Roman"/>
        </w:rPr>
      </w:pPr>
      <w:r w:rsidRPr="00710CC9">
        <w:rPr>
          <w:rFonts w:eastAsia="Calibri" w:cs="Times New Roman"/>
          <w:b/>
        </w:rPr>
        <w:t>Persons Living Alone with Alzheimer’s Disease and Related Disorders (ADRD)</w:t>
      </w:r>
      <w:r w:rsidR="001E174A" w:rsidRPr="00710CC9">
        <w:rPr>
          <w:rFonts w:eastAsia="Calibri" w:cs="Times New Roman"/>
          <w:b/>
        </w:rPr>
        <w:t xml:space="preserve"> </w:t>
      </w:r>
      <w:r w:rsidRPr="00710CC9">
        <w:rPr>
          <w:rFonts w:eastAsia="Calibri" w:cs="Times New Roman"/>
          <w:b/>
        </w:rPr>
        <w:t>—</w:t>
      </w:r>
      <w:r w:rsidR="001E174A" w:rsidRPr="00710CC9">
        <w:rPr>
          <w:rFonts w:eastAsia="Calibri" w:cs="Times New Roman"/>
          <w:b/>
        </w:rPr>
        <w:t xml:space="preserve"> </w:t>
      </w:r>
      <w:r w:rsidRPr="00710CC9">
        <w:t>ADCS in partnership</w:t>
      </w:r>
      <w:r w:rsidRPr="00710CC9">
        <w:rPr>
          <w:rFonts w:eastAsia="Calibri" w:cs="Times New Roman"/>
        </w:rPr>
        <w:t xml:space="preserve"> with OCCH will recruit 12 volunteers who are members of the Greater Toledo </w:t>
      </w:r>
      <w:r w:rsidRPr="00710CC9">
        <w:rPr>
          <w:rFonts w:ascii="TimesNewRomanPSMT" w:hAnsi="TimesNewRomanPSMT" w:cs="TimesNewRomanPSMT"/>
        </w:rPr>
        <w:t xml:space="preserve">Coalition for a Dementia-Inclusive Community to become </w:t>
      </w:r>
      <w:r w:rsidRPr="00710CC9">
        <w:rPr>
          <w:rFonts w:eastAsia="Calibri" w:cs="Times New Roman"/>
        </w:rPr>
        <w:t xml:space="preserve">Dementia Friends Champions. The Dementia Friends Champions will be trained on how to identify people living alone with dementia. The Dementia Friends Champions will become master trainers and train 150 home and community-based service providers to identify and refer people living alone with dementia to receive BRI Care Consultation services. ADCS, ProMedica, and </w:t>
      </w:r>
      <w:proofErr w:type="spellStart"/>
      <w:r w:rsidRPr="00710CC9">
        <w:rPr>
          <w:rFonts w:eastAsia="Calibri" w:cs="Times New Roman"/>
        </w:rPr>
        <w:t>AoA</w:t>
      </w:r>
      <w:proofErr w:type="spellEnd"/>
      <w:r w:rsidRPr="00710CC9">
        <w:rPr>
          <w:rFonts w:eastAsia="Calibri" w:cs="Times New Roman"/>
        </w:rPr>
        <w:t xml:space="preserve"> will provide the BRI CC program to 65 people living alone with ADRD</w:t>
      </w:r>
      <w:r w:rsidR="00B51728" w:rsidRPr="00710CC9">
        <w:rPr>
          <w:rFonts w:eastAsia="Calibri" w:cs="Times New Roman"/>
        </w:rPr>
        <w:t xml:space="preserve">. </w:t>
      </w:r>
    </w:p>
    <w:p w14:paraId="40134C2B" w14:textId="51B84755" w:rsidR="00157D14" w:rsidRPr="00710CC9" w:rsidRDefault="00157D14" w:rsidP="00ED1D0D">
      <w:pPr>
        <w:numPr>
          <w:ilvl w:val="0"/>
          <w:numId w:val="1"/>
        </w:numPr>
        <w:spacing w:after="150" w:line="276" w:lineRule="auto"/>
        <w:rPr>
          <w:rFonts w:eastAsia="Calibri" w:cs="Times New Roman"/>
        </w:rPr>
      </w:pPr>
      <w:r w:rsidRPr="00710CC9">
        <w:rPr>
          <w:rFonts w:eastAsia="Calibri" w:cs="Times New Roman"/>
          <w:b/>
        </w:rPr>
        <w:t>People Aging with Intellectual and Developmental Disabilities (IDD) and ADRD or those at high risk of developing ADRD</w:t>
      </w:r>
      <w:r w:rsidR="001E174A" w:rsidRPr="00710CC9">
        <w:rPr>
          <w:rFonts w:eastAsia="Calibri" w:cs="Times New Roman"/>
          <w:b/>
        </w:rPr>
        <w:t xml:space="preserve"> </w:t>
      </w:r>
      <w:r w:rsidRPr="00710CC9">
        <w:rPr>
          <w:rFonts w:eastAsia="Calibri" w:cs="Times New Roman"/>
        </w:rPr>
        <w:t>—</w:t>
      </w:r>
      <w:r w:rsidR="001E174A" w:rsidRPr="00710CC9">
        <w:rPr>
          <w:rFonts w:eastAsia="Calibri" w:cs="Times New Roman"/>
        </w:rPr>
        <w:t xml:space="preserve"> </w:t>
      </w:r>
      <w:r w:rsidRPr="00710CC9">
        <w:t>BRI</w:t>
      </w:r>
      <w:r w:rsidRPr="00710CC9">
        <w:rPr>
          <w:rFonts w:eastAsia="Calibri" w:cs="Times New Roman"/>
        </w:rPr>
        <w:t xml:space="preserve"> will modify the BRI C</w:t>
      </w:r>
      <w:r w:rsidR="00CE20CE" w:rsidRPr="00710CC9">
        <w:rPr>
          <w:rFonts w:eastAsia="Calibri" w:cs="Times New Roman"/>
        </w:rPr>
        <w:t xml:space="preserve">are </w:t>
      </w:r>
      <w:r w:rsidRPr="00710CC9">
        <w:rPr>
          <w:rFonts w:eastAsia="Calibri" w:cs="Times New Roman"/>
        </w:rPr>
        <w:t>C</w:t>
      </w:r>
      <w:r w:rsidR="00CE20CE" w:rsidRPr="00710CC9">
        <w:rPr>
          <w:rFonts w:eastAsia="Calibri" w:cs="Times New Roman"/>
        </w:rPr>
        <w:t>onsultation</w:t>
      </w:r>
      <w:r w:rsidRPr="00710CC9">
        <w:rPr>
          <w:rFonts w:eastAsia="Calibri" w:cs="Times New Roman"/>
        </w:rPr>
        <w:t xml:space="preserve"> program for people with IDD and possible ADRD. BRI care consultants at JLRC will provide the BRI CC program to 50 individuals with IDD and possible ADRD. ADCS and OCCH will train 150 family and professional caregivers on signs and symptoms of dementia for people with IDD. </w:t>
      </w:r>
    </w:p>
    <w:p w14:paraId="3F5DE97C" w14:textId="470DA660" w:rsidR="00157D14" w:rsidRPr="00710CC9" w:rsidRDefault="00157D14" w:rsidP="00ED1D0D">
      <w:pPr>
        <w:numPr>
          <w:ilvl w:val="0"/>
          <w:numId w:val="1"/>
        </w:numPr>
        <w:spacing w:after="150" w:line="276" w:lineRule="auto"/>
      </w:pPr>
      <w:r w:rsidRPr="00710CC9">
        <w:rPr>
          <w:rFonts w:eastAsia="Calibri" w:cs="Times New Roman"/>
          <w:b/>
        </w:rPr>
        <w:t>Behavioral symptom management training and expert consultation to family caregivers</w:t>
      </w:r>
      <w:r w:rsidR="001E174A" w:rsidRPr="00710CC9">
        <w:rPr>
          <w:rFonts w:eastAsia="Calibri" w:cs="Times New Roman"/>
          <w:b/>
        </w:rPr>
        <w:t xml:space="preserve"> </w:t>
      </w:r>
      <w:r w:rsidRPr="00710CC9">
        <w:rPr>
          <w:rFonts w:eastAsia="Calibri" w:cs="Times New Roman"/>
          <w:b/>
        </w:rPr>
        <w:t>—</w:t>
      </w:r>
      <w:r w:rsidRPr="00710CC9">
        <w:rPr>
          <w:rFonts w:eastAsia="Calibri" w:cs="Times New Roman"/>
        </w:rPr>
        <w:t xml:space="preserve"> BRI will provide behavioral symptom management training, training tools and resources to 10 care consultants from ADCS, </w:t>
      </w:r>
      <w:proofErr w:type="spellStart"/>
      <w:r w:rsidRPr="00710CC9">
        <w:rPr>
          <w:rFonts w:eastAsia="Calibri" w:cs="Times New Roman"/>
        </w:rPr>
        <w:t>AoA</w:t>
      </w:r>
      <w:proofErr w:type="spellEnd"/>
      <w:r w:rsidRPr="00710CC9">
        <w:rPr>
          <w:rFonts w:eastAsia="Calibri" w:cs="Times New Roman"/>
        </w:rPr>
        <w:t xml:space="preserve">, ProMedica, and JLRC. </w:t>
      </w:r>
      <w:r w:rsidRPr="00710CC9">
        <w:t>The trained care consultants</w:t>
      </w:r>
      <w:r w:rsidRPr="00710CC9">
        <w:rPr>
          <w:rFonts w:eastAsia="Calibri" w:cs="Times New Roman"/>
        </w:rPr>
        <w:t xml:space="preserve"> will provide the BRI C</w:t>
      </w:r>
      <w:r w:rsidR="00CE20CE" w:rsidRPr="00710CC9">
        <w:rPr>
          <w:rFonts w:eastAsia="Calibri" w:cs="Times New Roman"/>
        </w:rPr>
        <w:t xml:space="preserve">are </w:t>
      </w:r>
      <w:r w:rsidRPr="00710CC9">
        <w:rPr>
          <w:rFonts w:eastAsia="Calibri" w:cs="Times New Roman"/>
        </w:rPr>
        <w:t>C</w:t>
      </w:r>
      <w:r w:rsidR="00CE20CE" w:rsidRPr="00710CC9">
        <w:rPr>
          <w:rFonts w:eastAsia="Calibri" w:cs="Times New Roman"/>
        </w:rPr>
        <w:t>onsultation</w:t>
      </w:r>
      <w:r w:rsidRPr="00710CC9">
        <w:rPr>
          <w:rFonts w:eastAsia="Calibri" w:cs="Times New Roman"/>
        </w:rPr>
        <w:t xml:space="preserve"> program to 290 family caregivers who need support to cope with the behavior issues of the person with dementia.</w:t>
      </w:r>
    </w:p>
    <w:p w14:paraId="30AA4324" w14:textId="77777777" w:rsidR="00347027" w:rsidRPr="00710CC9" w:rsidRDefault="00157D14" w:rsidP="00ED1D0D">
      <w:pPr>
        <w:spacing w:after="150" w:line="276" w:lineRule="auto"/>
      </w:pPr>
      <w:r w:rsidRPr="00710CC9">
        <w:rPr>
          <w:rFonts w:cs="Times New Roman"/>
          <w:b/>
          <w:bCs/>
        </w:rPr>
        <w:t>Evidence-Based or Evidence-Informed Intervention</w:t>
      </w:r>
      <w:r w:rsidRPr="00710CC9">
        <w:t xml:space="preserve">: </w:t>
      </w:r>
    </w:p>
    <w:p w14:paraId="10D3080D" w14:textId="22584DB8" w:rsidR="00157D14" w:rsidRPr="00710CC9" w:rsidRDefault="00157D14" w:rsidP="00ED1D0D">
      <w:pPr>
        <w:numPr>
          <w:ilvl w:val="0"/>
          <w:numId w:val="1"/>
        </w:numPr>
        <w:spacing w:after="150" w:line="276" w:lineRule="auto"/>
        <w:rPr>
          <w:rFonts w:eastAsia="Calibri" w:cs="Times New Roman"/>
          <w:bCs/>
        </w:rPr>
      </w:pPr>
      <w:r w:rsidRPr="00710CC9">
        <w:rPr>
          <w:rFonts w:eastAsia="Calibri" w:cs="Times New Roman"/>
          <w:bCs/>
        </w:rPr>
        <w:t>BRI C</w:t>
      </w:r>
      <w:r w:rsidR="00CE20CE" w:rsidRPr="00710CC9">
        <w:rPr>
          <w:rFonts w:eastAsia="Calibri" w:cs="Times New Roman"/>
          <w:bCs/>
        </w:rPr>
        <w:t xml:space="preserve">are </w:t>
      </w:r>
      <w:r w:rsidRPr="00710CC9">
        <w:rPr>
          <w:rFonts w:eastAsia="Calibri" w:cs="Times New Roman"/>
          <w:bCs/>
        </w:rPr>
        <w:t>C</w:t>
      </w:r>
      <w:r w:rsidR="00CE20CE" w:rsidRPr="00710CC9">
        <w:rPr>
          <w:rFonts w:eastAsia="Calibri" w:cs="Times New Roman"/>
          <w:bCs/>
        </w:rPr>
        <w:t>onsultation</w:t>
      </w:r>
      <w:r w:rsidRPr="00710CC9">
        <w:rPr>
          <w:rFonts w:eastAsia="Calibri" w:cs="Times New Roman"/>
          <w:bCs/>
        </w:rPr>
        <w:t xml:space="preserve"> (evidence-based) is a telephone-based intervention that links and coordinates health care, community, and family services for clients (both the person with dementia and the primary caregiver); organizes family and friends in assisting in care tasks; and provides emotional support.</w:t>
      </w:r>
    </w:p>
    <w:p w14:paraId="7428EA7D" w14:textId="2C41BAF6" w:rsidR="003E68F8" w:rsidRPr="00710CC9" w:rsidRDefault="00157D14" w:rsidP="00ED1D0D">
      <w:pPr>
        <w:pStyle w:val="BodyText"/>
        <w:spacing w:after="150"/>
      </w:pPr>
      <w:r w:rsidRPr="00710CC9">
        <w:t>Note: Profile current as of January 16, 2019.</w:t>
      </w:r>
      <w:r w:rsidR="003E68F8" w:rsidRPr="00710CC9">
        <w:br w:type="page"/>
      </w:r>
    </w:p>
    <w:p w14:paraId="537573BB" w14:textId="6A485670" w:rsidR="00405063" w:rsidRPr="00710CC9" w:rsidRDefault="00405063" w:rsidP="00E7439F">
      <w:pPr>
        <w:pStyle w:val="BodyText"/>
        <w:rPr>
          <w:b/>
          <w:bCs/>
          <w:color w:val="000000" w:themeColor="text1"/>
        </w:rPr>
      </w:pPr>
      <w:r w:rsidRPr="00710CC9">
        <w:rPr>
          <w:b/>
          <w:bCs/>
        </w:rPr>
        <w:t>State</w:t>
      </w:r>
      <w:r w:rsidRPr="00710CC9">
        <w:rPr>
          <w:b/>
          <w:bCs/>
          <w:color w:val="000000" w:themeColor="text1"/>
        </w:rPr>
        <w:t>: Ohio</w:t>
      </w:r>
    </w:p>
    <w:p w14:paraId="5BE5B4DC" w14:textId="77777777" w:rsidR="00405063" w:rsidRPr="00710CC9" w:rsidRDefault="00405063" w:rsidP="00E7439F">
      <w:pPr>
        <w:pStyle w:val="BodyText"/>
        <w:rPr>
          <w:b/>
          <w:bCs/>
          <w:color w:val="000000" w:themeColor="text1"/>
        </w:rPr>
      </w:pPr>
      <w:r w:rsidRPr="00710CC9">
        <w:rPr>
          <w:b/>
          <w:bCs/>
          <w:color w:val="000000" w:themeColor="text1"/>
        </w:rPr>
        <w:t>Project Title: Care Path Program (Grant number: 90ADPI0019)</w:t>
      </w:r>
    </w:p>
    <w:p w14:paraId="1658334B" w14:textId="676F5C9E" w:rsidR="00405063" w:rsidRPr="00710CC9" w:rsidRDefault="00405063" w:rsidP="00E7439F">
      <w:pPr>
        <w:pStyle w:val="BodyText"/>
      </w:pPr>
      <w:r w:rsidRPr="00710CC9">
        <w:rPr>
          <w:b/>
          <w:color w:val="000000" w:themeColor="text1"/>
        </w:rPr>
        <w:t xml:space="preserve">Project Director(s) and Contact Information: </w:t>
      </w:r>
      <w:r w:rsidRPr="00710CC9">
        <w:rPr>
          <w:color w:val="000000" w:themeColor="text1"/>
        </w:rPr>
        <w:t>Nata Mendlovic</w:t>
      </w:r>
      <w:r w:rsidR="00C47620" w:rsidRPr="00710CC9">
        <w:rPr>
          <w:color w:val="000000" w:themeColor="text1"/>
        </w:rPr>
        <w:t>,</w:t>
      </w:r>
      <w:r w:rsidR="00A95A5B" w:rsidRPr="00710CC9">
        <w:rPr>
          <w:color w:val="000000" w:themeColor="text1"/>
        </w:rPr>
        <w:t xml:space="preserve"> </w:t>
      </w:r>
      <w:r w:rsidRPr="00710CC9">
        <w:rPr>
          <w:color w:val="000000" w:themeColor="text1"/>
        </w:rPr>
        <w:t>(216) 755-1123</w:t>
      </w:r>
      <w:r w:rsidR="00C47620" w:rsidRPr="00710CC9">
        <w:rPr>
          <w:color w:val="000000" w:themeColor="text1"/>
        </w:rPr>
        <w:t>,</w:t>
      </w:r>
      <w:r w:rsidR="00A95A5B" w:rsidRPr="00710CC9">
        <w:rPr>
          <w:color w:val="000000" w:themeColor="text1"/>
        </w:rPr>
        <w:t xml:space="preserve"> </w:t>
      </w:r>
      <w:hyperlink r:id="rId20" w:history="1">
        <w:r w:rsidRPr="00710CC9">
          <w:rPr>
            <w:rStyle w:val="Hyperlink"/>
          </w:rPr>
          <w:t>nmendlovic@jfsa-cleveland.org</w:t>
        </w:r>
      </w:hyperlink>
      <w:r w:rsidRPr="00710CC9">
        <w:rPr>
          <w:color w:val="FF0000"/>
        </w:rPr>
        <w:t xml:space="preserve"> </w:t>
      </w:r>
    </w:p>
    <w:p w14:paraId="50B46FC7" w14:textId="77777777" w:rsidR="00405063" w:rsidRPr="00710CC9" w:rsidRDefault="00405063" w:rsidP="00E7439F">
      <w:pPr>
        <w:pStyle w:val="BodyText"/>
        <w:rPr>
          <w:color w:val="000000" w:themeColor="text1"/>
        </w:rPr>
      </w:pPr>
      <w:r w:rsidRPr="00710CC9">
        <w:rPr>
          <w:b/>
        </w:rPr>
        <w:t xml:space="preserve">Grantee Agency/Organization: </w:t>
      </w:r>
      <w:r w:rsidRPr="00710CC9">
        <w:rPr>
          <w:color w:val="000000" w:themeColor="text1"/>
        </w:rPr>
        <w:t>Jewish Family Service Association of Cleveland (JFSA)</w:t>
      </w:r>
    </w:p>
    <w:p w14:paraId="35311397" w14:textId="77777777" w:rsidR="00405063" w:rsidRPr="00710CC9" w:rsidRDefault="00405063" w:rsidP="00E7439F">
      <w:pPr>
        <w:pStyle w:val="BodyText"/>
        <w:rPr>
          <w:color w:val="000000" w:themeColor="text1"/>
        </w:rPr>
      </w:pPr>
      <w:r w:rsidRPr="00710CC9">
        <w:rPr>
          <w:b/>
          <w:color w:val="000000" w:themeColor="text1"/>
        </w:rPr>
        <w:t xml:space="preserve">Partner Organizations: </w:t>
      </w:r>
      <w:r w:rsidRPr="00710CC9">
        <w:rPr>
          <w:color w:val="000000" w:themeColor="text1"/>
        </w:rPr>
        <w:t xml:space="preserve">Case Western Reserve University; </w:t>
      </w:r>
      <w:proofErr w:type="spellStart"/>
      <w:r w:rsidRPr="00710CC9">
        <w:rPr>
          <w:color w:val="000000" w:themeColor="text1"/>
        </w:rPr>
        <w:t>MetroHealth</w:t>
      </w:r>
      <w:proofErr w:type="spellEnd"/>
      <w:r w:rsidRPr="00710CC9">
        <w:rPr>
          <w:color w:val="000000" w:themeColor="text1"/>
        </w:rPr>
        <w:t>; Foley Elder Adult Health Center at University Hospitals; Jewish Federation of Cleveland</w:t>
      </w:r>
    </w:p>
    <w:p w14:paraId="36C949B8" w14:textId="77777777" w:rsidR="00405063" w:rsidRPr="00710CC9" w:rsidRDefault="00405063" w:rsidP="00E7439F">
      <w:pPr>
        <w:pStyle w:val="BodyText"/>
        <w:rPr>
          <w:b/>
          <w:color w:val="000000" w:themeColor="text1"/>
        </w:rPr>
      </w:pPr>
      <w:r w:rsidRPr="00710CC9">
        <w:rPr>
          <w:b/>
          <w:color w:val="000000" w:themeColor="text1"/>
        </w:rPr>
        <w:t>Project Summary:</w:t>
      </w:r>
      <w:r w:rsidRPr="00710CC9">
        <w:rPr>
          <w:color w:val="000000" w:themeColor="text1"/>
        </w:rPr>
        <w:t xml:space="preserve"> The project will conduct these activities:</w:t>
      </w:r>
    </w:p>
    <w:p w14:paraId="631DE4B8" w14:textId="566E9642" w:rsidR="00405063" w:rsidRPr="00710CC9" w:rsidRDefault="00405063" w:rsidP="00E7439F">
      <w:pPr>
        <w:pStyle w:val="ListBullet"/>
        <w:rPr>
          <w:color w:val="000000" w:themeColor="text1"/>
        </w:rPr>
      </w:pPr>
      <w:r w:rsidRPr="00710CC9">
        <w:rPr>
          <w:b/>
          <w:color w:val="000000" w:themeColor="text1"/>
        </w:rPr>
        <w:t>Persons Living Alone with Alzheimer’s Disease and Related Disorders (ADRD)</w:t>
      </w:r>
      <w:r w:rsidR="001E174A" w:rsidRPr="00710CC9">
        <w:rPr>
          <w:b/>
          <w:color w:val="000000" w:themeColor="text1"/>
        </w:rPr>
        <w:t xml:space="preserve"> </w:t>
      </w:r>
      <w:r w:rsidRPr="00710CC9">
        <w:rPr>
          <w:b/>
          <w:color w:val="000000" w:themeColor="text1"/>
        </w:rPr>
        <w:t>—</w:t>
      </w:r>
      <w:r w:rsidR="001E174A" w:rsidRPr="00710CC9">
        <w:rPr>
          <w:b/>
          <w:color w:val="000000" w:themeColor="text1"/>
        </w:rPr>
        <w:t xml:space="preserve"> </w:t>
      </w:r>
      <w:r w:rsidRPr="00710CC9">
        <w:rPr>
          <w:color w:val="000000" w:themeColor="text1"/>
        </w:rPr>
        <w:t xml:space="preserve">JFSA will expand supports for people with ADRD by introducing Patient Navigator services. Clients will come from existing referrals to JFSA and outreach to senior housing organizations. Those identified will receive an ADRD assessment from a geriatrician and if appropriate, will receive one to three follow-up visits per year and ongoing case management. Case management will identify care partners, provide referrals, and coordinate needed services, including </w:t>
      </w:r>
      <w:r w:rsidRPr="00710CC9">
        <w:t>home care, respite care, transportation, case management, counseling, psychiatry, nursing, Philips Lifeline Emergency Response Systems, and home-delivered meals.</w:t>
      </w:r>
    </w:p>
    <w:p w14:paraId="0CDC4E9F" w14:textId="3640FA22" w:rsidR="00405063" w:rsidRPr="00710CC9" w:rsidRDefault="00405063" w:rsidP="00E7439F">
      <w:pPr>
        <w:pStyle w:val="ListBullet"/>
        <w:rPr>
          <w:color w:val="000000" w:themeColor="text1"/>
        </w:rPr>
      </w:pPr>
      <w:r w:rsidRPr="00710CC9">
        <w:rPr>
          <w:b/>
          <w:color w:val="000000" w:themeColor="text1"/>
        </w:rPr>
        <w:t>People Aging with Intellectual and Developmental Disabilities (IDD) and ADRD or those at high risk of developing ADRD</w:t>
      </w:r>
      <w:r w:rsidR="001E174A" w:rsidRPr="00710CC9">
        <w:rPr>
          <w:b/>
          <w:color w:val="000000" w:themeColor="text1"/>
        </w:rPr>
        <w:t xml:space="preserve"> </w:t>
      </w:r>
      <w:r w:rsidRPr="00710CC9">
        <w:rPr>
          <w:b/>
          <w:color w:val="000000" w:themeColor="text1"/>
        </w:rPr>
        <w:t>—</w:t>
      </w:r>
      <w:r w:rsidR="001E174A" w:rsidRPr="00710CC9">
        <w:rPr>
          <w:b/>
          <w:color w:val="000000" w:themeColor="text1"/>
        </w:rPr>
        <w:t xml:space="preserve"> </w:t>
      </w:r>
      <w:r w:rsidRPr="00710CC9">
        <w:rPr>
          <w:color w:val="000000" w:themeColor="text1"/>
        </w:rPr>
        <w:t xml:space="preserve">JFSA’s IDD program staff will be trained in dementia and will begin using the National Task Group Early Detection Screen for Dementia tool to provide standardized screening for dementia and establish a baseline measure. Those clients identified as having possible dementia will receive a 2-hour assessment by a geriatrician, either in home or at the clinic. JFSA will adapt </w:t>
      </w:r>
      <w:r w:rsidR="00AC19CC" w:rsidRPr="00710CC9">
        <w:rPr>
          <w:color w:val="000000" w:themeColor="text1"/>
        </w:rPr>
        <w:t>Savvy Caregiver™</w:t>
      </w:r>
      <w:r w:rsidRPr="00710CC9">
        <w:rPr>
          <w:color w:val="000000" w:themeColor="text1"/>
        </w:rPr>
        <w:t xml:space="preserve"> for caregivers of people with IDD and ADRD. </w:t>
      </w:r>
    </w:p>
    <w:p w14:paraId="7AC0F330" w14:textId="2F389EB6" w:rsidR="00405063" w:rsidRPr="00710CC9" w:rsidRDefault="00405063" w:rsidP="00E7439F">
      <w:pPr>
        <w:pStyle w:val="ListBullet"/>
        <w:rPr>
          <w:b/>
          <w:color w:val="000000" w:themeColor="text1"/>
        </w:rPr>
      </w:pPr>
      <w:r w:rsidRPr="00710CC9">
        <w:rPr>
          <w:b/>
          <w:color w:val="000000" w:themeColor="text1"/>
        </w:rPr>
        <w:t>Behavioral symptom management training and expert consultation to family caregivers</w:t>
      </w:r>
      <w:r w:rsidR="001E174A" w:rsidRPr="00710CC9">
        <w:rPr>
          <w:b/>
          <w:color w:val="000000" w:themeColor="text1"/>
        </w:rPr>
        <w:t xml:space="preserve"> </w:t>
      </w:r>
      <w:r w:rsidRPr="00710CC9">
        <w:rPr>
          <w:b/>
          <w:color w:val="000000" w:themeColor="text1"/>
        </w:rPr>
        <w:t>—</w:t>
      </w:r>
      <w:r w:rsidR="001E174A" w:rsidRPr="00710CC9">
        <w:rPr>
          <w:b/>
          <w:color w:val="000000" w:themeColor="text1"/>
        </w:rPr>
        <w:t xml:space="preserve"> </w:t>
      </w:r>
      <w:r w:rsidRPr="00710CC9">
        <w:rPr>
          <w:color w:val="000000" w:themeColor="text1"/>
        </w:rPr>
        <w:t xml:space="preserve">JFSA in partnership with the Foley Elder Adult Health Center at University Hospitals will deliver six </w:t>
      </w:r>
      <w:r w:rsidR="00AC19CC" w:rsidRPr="00710CC9">
        <w:rPr>
          <w:color w:val="000000" w:themeColor="text1"/>
        </w:rPr>
        <w:t xml:space="preserve">Savvy Caregiver™ </w:t>
      </w:r>
      <w:r w:rsidRPr="00710CC9">
        <w:rPr>
          <w:color w:val="000000" w:themeColor="text1"/>
        </w:rPr>
        <w:t xml:space="preserve">workshops per year to family caregivers. One-on-one consultation on behavioral symptom management will also be available to family caregivers, depending on their specific needs and circumstances. </w:t>
      </w:r>
    </w:p>
    <w:p w14:paraId="10B56D3A" w14:textId="77777777" w:rsidR="00E7439F" w:rsidRPr="00710CC9" w:rsidRDefault="00405063" w:rsidP="00E7439F">
      <w:pPr>
        <w:pStyle w:val="BodyText"/>
        <w:rPr>
          <w:b/>
          <w:bCs/>
          <w:color w:val="000000" w:themeColor="text1"/>
        </w:rPr>
      </w:pPr>
      <w:r w:rsidRPr="00710CC9">
        <w:rPr>
          <w:b/>
          <w:bCs/>
          <w:color w:val="000000" w:themeColor="text1"/>
        </w:rPr>
        <w:t>Evidence-Based or Evidence-Informed Intervention:</w:t>
      </w:r>
    </w:p>
    <w:p w14:paraId="573E78F0" w14:textId="097E9D0B" w:rsidR="00405063" w:rsidRPr="00710CC9" w:rsidRDefault="00AC19CC" w:rsidP="00E7439F">
      <w:pPr>
        <w:pStyle w:val="ListBullet"/>
        <w:rPr>
          <w:color w:val="000000" w:themeColor="text1"/>
        </w:rPr>
      </w:pPr>
      <w:r w:rsidRPr="00710CC9">
        <w:rPr>
          <w:color w:val="000000" w:themeColor="text1"/>
        </w:rPr>
        <w:t xml:space="preserve">Savvy Caregiver™ </w:t>
      </w:r>
      <w:r w:rsidR="00405063" w:rsidRPr="00710CC9">
        <w:rPr>
          <w:color w:val="000000" w:themeColor="text1"/>
        </w:rPr>
        <w:t>(evidence-based) is a psychoeducational intervention focused on training family caregivers about the basic knowledge, skills, and attitudes needed to manage challenges of caring for a family member with Alzheimer’s disease and how to be an effective caregiver.</w:t>
      </w:r>
    </w:p>
    <w:p w14:paraId="225267CD" w14:textId="3C16F0B4" w:rsidR="00405063" w:rsidRPr="00710CC9" w:rsidRDefault="00405063" w:rsidP="00E7439F">
      <w:pPr>
        <w:spacing w:line="259" w:lineRule="auto"/>
      </w:pPr>
      <w:r w:rsidRPr="00710CC9">
        <w:rPr>
          <w:color w:val="000000" w:themeColor="text1"/>
        </w:rPr>
        <w:t>Note: Profile current as of January 22, 2019.</w:t>
      </w:r>
      <w:r w:rsidRPr="00710CC9">
        <w:br w:type="page"/>
      </w:r>
    </w:p>
    <w:p w14:paraId="67CCA9D9" w14:textId="77777777" w:rsidR="00405063" w:rsidRPr="00710CC9" w:rsidRDefault="00405063" w:rsidP="00E7439F">
      <w:pPr>
        <w:pStyle w:val="BodyText"/>
        <w:rPr>
          <w:b/>
          <w:bCs/>
        </w:rPr>
      </w:pPr>
      <w:r w:rsidRPr="00710CC9">
        <w:rPr>
          <w:b/>
          <w:bCs/>
        </w:rPr>
        <w:t>State: Oregon</w:t>
      </w:r>
    </w:p>
    <w:p w14:paraId="319CE8E9" w14:textId="5112A0A1" w:rsidR="00405063" w:rsidRPr="00710CC9" w:rsidRDefault="00405063" w:rsidP="00E7439F">
      <w:pPr>
        <w:pStyle w:val="BodyText"/>
        <w:rPr>
          <w:b/>
          <w:bCs/>
        </w:rPr>
      </w:pPr>
      <w:r w:rsidRPr="00710CC9">
        <w:rPr>
          <w:b/>
          <w:bCs/>
        </w:rPr>
        <w:t>Project Title: Oregon Alzheimer’s Disease Program Expansion Grant</w:t>
      </w:r>
      <w:r w:rsidRPr="00710CC9">
        <w:rPr>
          <w:b/>
          <w:bCs/>
          <w:color w:val="FF0000"/>
        </w:rPr>
        <w:t xml:space="preserve"> </w:t>
      </w:r>
      <w:r w:rsidR="00B52255" w:rsidRPr="00710CC9">
        <w:rPr>
          <w:b/>
          <w:bCs/>
          <w:color w:val="FF0000"/>
        </w:rPr>
        <w:br/>
      </w:r>
      <w:r w:rsidRPr="00710CC9">
        <w:rPr>
          <w:b/>
          <w:bCs/>
        </w:rPr>
        <w:t>(Grant number: 90ADPI0001)</w:t>
      </w:r>
    </w:p>
    <w:p w14:paraId="6BA00EE1" w14:textId="38BF88D8" w:rsidR="00405063" w:rsidRPr="00710CC9" w:rsidRDefault="00405063" w:rsidP="00E7439F">
      <w:pPr>
        <w:pStyle w:val="BodyText"/>
      </w:pPr>
      <w:r w:rsidRPr="00710CC9">
        <w:rPr>
          <w:b/>
        </w:rPr>
        <w:t xml:space="preserve">Project Director(s) and Contact Information: </w:t>
      </w:r>
      <w:r w:rsidRPr="00710CC9">
        <w:t>Jennifer Mead</w:t>
      </w:r>
      <w:r w:rsidR="00C47620" w:rsidRPr="00710CC9">
        <w:t>,</w:t>
      </w:r>
      <w:r w:rsidR="00A95A5B" w:rsidRPr="00710CC9">
        <w:t xml:space="preserve"> </w:t>
      </w:r>
      <w:r w:rsidRPr="00710CC9">
        <w:t>(971) 673-1035</w:t>
      </w:r>
      <w:r w:rsidR="00C47620" w:rsidRPr="00710CC9">
        <w:t>,</w:t>
      </w:r>
      <w:r w:rsidR="00A95A5B" w:rsidRPr="00710CC9">
        <w:t xml:space="preserve"> </w:t>
      </w:r>
      <w:hyperlink r:id="rId21" w:history="1">
        <w:r w:rsidRPr="00710CC9">
          <w:rPr>
            <w:rStyle w:val="Hyperlink"/>
          </w:rPr>
          <w:t>jennifer.mead@state.or.us</w:t>
        </w:r>
      </w:hyperlink>
      <w:r w:rsidRPr="00710CC9">
        <w:t xml:space="preserve"> </w:t>
      </w:r>
      <w:r w:rsidRPr="00710CC9">
        <w:rPr>
          <w:color w:val="FF0000"/>
        </w:rPr>
        <w:t xml:space="preserve"> </w:t>
      </w:r>
    </w:p>
    <w:p w14:paraId="7667BE94" w14:textId="77777777" w:rsidR="00405063" w:rsidRPr="00710CC9" w:rsidRDefault="00405063" w:rsidP="00347027">
      <w:pPr>
        <w:autoSpaceDE w:val="0"/>
        <w:autoSpaceDN w:val="0"/>
        <w:adjustRightInd w:val="0"/>
        <w:rPr>
          <w:color w:val="FF0000"/>
        </w:rPr>
      </w:pPr>
      <w:r w:rsidRPr="00710CC9">
        <w:rPr>
          <w:b/>
        </w:rPr>
        <w:t xml:space="preserve">Grantee Agency/Organization: </w:t>
      </w:r>
      <w:r w:rsidRPr="00710CC9">
        <w:rPr>
          <w:rFonts w:cs="Times New Roman"/>
        </w:rPr>
        <w:t>Oregon Department of Human Services – Aging and People with Disabilities (DHS-APD)</w:t>
      </w:r>
    </w:p>
    <w:p w14:paraId="7DD22053" w14:textId="52FAC75B" w:rsidR="00405063" w:rsidRPr="00710CC9" w:rsidRDefault="00405063" w:rsidP="00884679">
      <w:pPr>
        <w:autoSpaceDE w:val="0"/>
        <w:autoSpaceDN w:val="0"/>
        <w:adjustRightInd w:val="0"/>
        <w:rPr>
          <w:highlight w:val="yellow"/>
        </w:rPr>
      </w:pPr>
      <w:r w:rsidRPr="00710CC9">
        <w:rPr>
          <w:b/>
        </w:rPr>
        <w:t xml:space="preserve">Partner Organizations: </w:t>
      </w:r>
      <w:r w:rsidRPr="00710CC9">
        <w:t>Portland State University</w:t>
      </w:r>
      <w:r w:rsidR="00A95A5B" w:rsidRPr="00710CC9">
        <w:t xml:space="preserve">; </w:t>
      </w:r>
      <w:r w:rsidRPr="00710CC9">
        <w:t>Washington University</w:t>
      </w:r>
      <w:r w:rsidR="00A95A5B" w:rsidRPr="00710CC9">
        <w:t xml:space="preserve">; </w:t>
      </w:r>
      <w:r w:rsidRPr="00710CC9">
        <w:t>Alzheimer’s Association</w:t>
      </w:r>
      <w:r w:rsidR="00A95A5B" w:rsidRPr="00710CC9">
        <w:t xml:space="preserve">; </w:t>
      </w:r>
      <w:r w:rsidRPr="00710CC9">
        <w:t>Area Agencies on Aging (AAAs)</w:t>
      </w:r>
      <w:r w:rsidR="00A95A5B" w:rsidRPr="00710CC9">
        <w:t xml:space="preserve">; </w:t>
      </w:r>
      <w:r w:rsidRPr="00710CC9">
        <w:t xml:space="preserve">five </w:t>
      </w:r>
      <w:r w:rsidRPr="00710CC9">
        <w:rPr>
          <w:rFonts w:cs="Times New Roman"/>
        </w:rPr>
        <w:t xml:space="preserve">culturally specific community organizations </w:t>
      </w:r>
    </w:p>
    <w:p w14:paraId="03A1FB42" w14:textId="77777777" w:rsidR="00405063" w:rsidRPr="00710CC9" w:rsidRDefault="00405063" w:rsidP="00E7439F">
      <w:pPr>
        <w:pStyle w:val="BodyText"/>
      </w:pPr>
      <w:r w:rsidRPr="00710CC9">
        <w:rPr>
          <w:b/>
        </w:rPr>
        <w:t>Project Summary:</w:t>
      </w:r>
      <w:r w:rsidRPr="00710CC9">
        <w:t xml:space="preserve"> The project will conduct these activities:</w:t>
      </w:r>
    </w:p>
    <w:p w14:paraId="7830C3FA" w14:textId="5F28B534" w:rsidR="00405063" w:rsidRPr="00710CC9" w:rsidRDefault="00405063" w:rsidP="00E7439F">
      <w:pPr>
        <w:pStyle w:val="ListBullet"/>
        <w:autoSpaceDE w:val="0"/>
        <w:autoSpaceDN w:val="0"/>
        <w:adjustRightInd w:val="0"/>
        <w:rPr>
          <w:rFonts w:eastAsiaTheme="minorHAnsi" w:cstheme="minorBidi"/>
        </w:rPr>
      </w:pPr>
      <w:r w:rsidRPr="00710CC9">
        <w:rPr>
          <w:rFonts w:eastAsiaTheme="minorHAnsi" w:cstheme="minorBidi"/>
          <w:b/>
        </w:rPr>
        <w:t>Expand and support partnerships between AAAs and community organizations to provide caregiver programs to diverse populations</w:t>
      </w:r>
      <w:r w:rsidR="001E174A" w:rsidRPr="00710CC9">
        <w:rPr>
          <w:rFonts w:eastAsiaTheme="minorHAnsi" w:cstheme="minorBidi"/>
          <w:b/>
        </w:rPr>
        <w:t xml:space="preserve"> </w:t>
      </w:r>
      <w:r w:rsidRPr="00710CC9">
        <w:rPr>
          <w:rFonts w:eastAsiaTheme="minorHAnsi" w:cstheme="minorBidi"/>
        </w:rPr>
        <w:t>—</w:t>
      </w:r>
      <w:r w:rsidR="001E174A" w:rsidRPr="00710CC9">
        <w:rPr>
          <w:rFonts w:eastAsiaTheme="minorHAnsi" w:cstheme="minorBidi"/>
        </w:rPr>
        <w:t xml:space="preserve"> </w:t>
      </w:r>
      <w:r w:rsidRPr="00710CC9">
        <w:t>DHS-APD</w:t>
      </w:r>
      <w:r w:rsidRPr="00710CC9">
        <w:rPr>
          <w:rFonts w:eastAsiaTheme="minorHAnsi" w:cstheme="minorBidi"/>
        </w:rPr>
        <w:t xml:space="preserve"> will support five partnerships that each include </w:t>
      </w:r>
      <w:proofErr w:type="gramStart"/>
      <w:r w:rsidRPr="00710CC9">
        <w:rPr>
          <w:rFonts w:eastAsiaTheme="minorHAnsi" w:cstheme="minorBidi"/>
        </w:rPr>
        <w:t>an</w:t>
      </w:r>
      <w:proofErr w:type="gramEnd"/>
      <w:r w:rsidRPr="00710CC9">
        <w:rPr>
          <w:rFonts w:eastAsiaTheme="minorHAnsi" w:cstheme="minorBidi"/>
        </w:rPr>
        <w:t xml:space="preserve"> AAA and a culturally specific community organization. The five partnerships will work to increase the dementia capability of the community organization, support outreach and caregiver training to the populations they </w:t>
      </w:r>
      <w:proofErr w:type="gramStart"/>
      <w:r w:rsidRPr="00710CC9">
        <w:rPr>
          <w:rFonts w:eastAsiaTheme="minorHAnsi" w:cstheme="minorBidi"/>
        </w:rPr>
        <w:t>serve, and</w:t>
      </w:r>
      <w:proofErr w:type="gramEnd"/>
      <w:r w:rsidRPr="00710CC9">
        <w:rPr>
          <w:rFonts w:eastAsiaTheme="minorHAnsi" w:cstheme="minorBidi"/>
        </w:rPr>
        <w:t xml:space="preserve"> enhance coordination and referrals between the community organization and the AAA. DHS-APD will use best practices and lessons learned from each partnership to expand outreach to additional areas of the state. </w:t>
      </w:r>
    </w:p>
    <w:p w14:paraId="01DB5195" w14:textId="7A9685DA" w:rsidR="00405063" w:rsidRPr="00710CC9" w:rsidRDefault="00405063" w:rsidP="00E7439F">
      <w:pPr>
        <w:pStyle w:val="ListBullet"/>
        <w:autoSpaceDE w:val="0"/>
        <w:autoSpaceDN w:val="0"/>
        <w:adjustRightInd w:val="0"/>
      </w:pPr>
      <w:r w:rsidRPr="00710CC9">
        <w:rPr>
          <w:b/>
        </w:rPr>
        <w:t>Expand availability of effective caregiver programs statewide</w:t>
      </w:r>
      <w:r w:rsidR="001E174A" w:rsidRPr="00710CC9">
        <w:rPr>
          <w:b/>
        </w:rPr>
        <w:t xml:space="preserve"> </w:t>
      </w:r>
      <w:r w:rsidRPr="00710CC9">
        <w:rPr>
          <w:b/>
        </w:rPr>
        <w:t>—</w:t>
      </w:r>
      <w:r w:rsidR="001E174A" w:rsidRPr="00710CC9">
        <w:rPr>
          <w:b/>
        </w:rPr>
        <w:t xml:space="preserve"> </w:t>
      </w:r>
      <w:r w:rsidRPr="00710CC9">
        <w:t xml:space="preserve">DHS-APD will train AAA staff, aging network service providers, and community organizations across the state on three evidence-based caregiver programs (Powerful Tools for Caregivers, </w:t>
      </w:r>
      <w:r w:rsidR="00AC19CC" w:rsidRPr="00710CC9">
        <w:t>Savvy Caregiver™</w:t>
      </w:r>
      <w:r w:rsidRPr="00710CC9">
        <w:t>, and STAR-</w:t>
      </w:r>
      <w:r w:rsidR="0046466B" w:rsidRPr="00710CC9">
        <w:t>Caregivers (STAR-</w:t>
      </w:r>
      <w:r w:rsidRPr="00710CC9">
        <w:t>C</w:t>
      </w:r>
      <w:r w:rsidR="0046466B" w:rsidRPr="00710CC9">
        <w:t>)</w:t>
      </w:r>
      <w:r w:rsidRPr="00710CC9">
        <w:t xml:space="preserve">). Those participating in the training must commit to providing at least one program within 6 months of being trained. DHS-APD will also expand the availability of the telehealth Powerful Tools for Caregivers program to support increased reach to rural caregivers. </w:t>
      </w:r>
    </w:p>
    <w:p w14:paraId="55D569D0" w14:textId="77777777" w:rsidR="00405063" w:rsidRPr="00710CC9" w:rsidRDefault="00405063" w:rsidP="00E7439F">
      <w:pPr>
        <w:pStyle w:val="BodyText"/>
        <w:rPr>
          <w:b/>
          <w:bCs/>
        </w:rPr>
      </w:pPr>
      <w:r w:rsidRPr="00710CC9">
        <w:rPr>
          <w:b/>
          <w:bCs/>
        </w:rPr>
        <w:t>Evidence-Based or Evidence-Informed Interventions:</w:t>
      </w:r>
    </w:p>
    <w:p w14:paraId="7749429A" w14:textId="7273A07A" w:rsidR="00405063" w:rsidRPr="00710CC9" w:rsidRDefault="00AC19CC" w:rsidP="00E7439F">
      <w:pPr>
        <w:pStyle w:val="ListBullet"/>
      </w:pPr>
      <w:r w:rsidRPr="00710CC9">
        <w:t xml:space="preserve">Savvy Caregiver™ </w:t>
      </w:r>
      <w:r w:rsidR="00405063" w:rsidRPr="00710CC9">
        <w:t>(evidence-based) is a psychoeducational intervention focused on training family caregivers about the basic knowledge, skills, and attitudes needed to manage challenges of caring for a family member with Alzheimer’s disease and how to be an effective caregiver.</w:t>
      </w:r>
    </w:p>
    <w:p w14:paraId="508D1052" w14:textId="77777777" w:rsidR="00405063" w:rsidRPr="00710CC9" w:rsidRDefault="00405063" w:rsidP="00E7439F">
      <w:pPr>
        <w:pStyle w:val="ListBullet"/>
      </w:pPr>
      <w:r w:rsidRPr="00710CC9">
        <w:t>Powerful Tools for Caregivers (evidence-based) is an education program for family caregivers to improve self-care behaviors, management of emotions, self-efficacy, and use of community resources.</w:t>
      </w:r>
    </w:p>
    <w:p w14:paraId="4EB7F5BA" w14:textId="77777777" w:rsidR="00405063" w:rsidRPr="00710CC9" w:rsidRDefault="00405063" w:rsidP="00E7439F">
      <w:pPr>
        <w:pStyle w:val="ListBullet"/>
      </w:pPr>
      <w:r w:rsidRPr="00710CC9">
        <w:t>STAR-C (evidence-based) is a behavioral intervention used to enhance dementia-capable home care and to educate family caregivers on behavioral symptom management.</w:t>
      </w:r>
    </w:p>
    <w:p w14:paraId="6CF34838" w14:textId="58E049F3" w:rsidR="00405063" w:rsidRPr="00710CC9" w:rsidRDefault="00405063" w:rsidP="00E7439F">
      <w:pPr>
        <w:pStyle w:val="ListBullet"/>
        <w:numPr>
          <w:ilvl w:val="0"/>
          <w:numId w:val="0"/>
        </w:numPr>
      </w:pPr>
      <w:r w:rsidRPr="00710CC9">
        <w:t>Note: Profile current as of January 28, 2019.</w:t>
      </w:r>
    </w:p>
    <w:p w14:paraId="4423206B" w14:textId="77777777" w:rsidR="000B00FB" w:rsidRPr="00710CC9" w:rsidRDefault="000B00FB" w:rsidP="00E7439F">
      <w:pPr>
        <w:pStyle w:val="ListBullet"/>
        <w:numPr>
          <w:ilvl w:val="0"/>
          <w:numId w:val="0"/>
        </w:numPr>
      </w:pPr>
    </w:p>
    <w:p w14:paraId="39FD6C26" w14:textId="77777777" w:rsidR="000B00FB" w:rsidRPr="00710CC9" w:rsidRDefault="000B00FB" w:rsidP="00C63719">
      <w:pPr>
        <w:pStyle w:val="BodyText"/>
        <w:spacing w:after="150"/>
        <w:rPr>
          <w:b/>
          <w:bCs/>
        </w:rPr>
      </w:pPr>
      <w:r w:rsidRPr="00710CC9">
        <w:rPr>
          <w:b/>
          <w:bCs/>
        </w:rPr>
        <w:t>State: Rhode Island</w:t>
      </w:r>
    </w:p>
    <w:p w14:paraId="4A2ACFBC" w14:textId="21444D67" w:rsidR="000B00FB" w:rsidRPr="00710CC9" w:rsidRDefault="000B00FB" w:rsidP="00C63719">
      <w:pPr>
        <w:pStyle w:val="BodyText"/>
        <w:spacing w:after="150"/>
        <w:rPr>
          <w:b/>
          <w:bCs/>
        </w:rPr>
      </w:pPr>
      <w:r w:rsidRPr="00710CC9">
        <w:rPr>
          <w:b/>
          <w:bCs/>
        </w:rPr>
        <w:t xml:space="preserve">Project Title: </w:t>
      </w:r>
      <w:r w:rsidRPr="00710CC9">
        <w:rPr>
          <w:rFonts w:ascii="TimesNewRomanPS-BoldMT" w:hAnsi="TimesNewRomanPS-BoldMT" w:cs="TimesNewRomanPS-BoldMT"/>
          <w:b/>
          <w:bCs/>
        </w:rPr>
        <w:t>Rhode Island Grant to Develop a Dementia-Capable HCBS System</w:t>
      </w:r>
      <w:r w:rsidRPr="00710CC9">
        <w:rPr>
          <w:b/>
          <w:bCs/>
          <w:color w:val="FF0000"/>
        </w:rPr>
        <w:t xml:space="preserve"> </w:t>
      </w:r>
      <w:r w:rsidR="00B52255" w:rsidRPr="00710CC9">
        <w:rPr>
          <w:b/>
          <w:bCs/>
          <w:color w:val="FF0000"/>
        </w:rPr>
        <w:br/>
      </w:r>
      <w:r w:rsidRPr="00710CC9">
        <w:rPr>
          <w:b/>
          <w:bCs/>
        </w:rPr>
        <w:t>(Grant number: 90ADPI0005)</w:t>
      </w:r>
    </w:p>
    <w:p w14:paraId="677048A5" w14:textId="7BF02B17" w:rsidR="000B00FB" w:rsidRPr="00710CC9" w:rsidRDefault="000B00FB" w:rsidP="00C63719">
      <w:pPr>
        <w:pStyle w:val="BodyText"/>
        <w:spacing w:after="150"/>
      </w:pPr>
      <w:r w:rsidRPr="00710CC9">
        <w:rPr>
          <w:b/>
        </w:rPr>
        <w:t xml:space="preserve">Project Director and Contact Information: </w:t>
      </w:r>
      <w:r w:rsidRPr="00710CC9">
        <w:t>Mackenzie Thiessen</w:t>
      </w:r>
      <w:r w:rsidR="00C47620" w:rsidRPr="00710CC9">
        <w:t>,</w:t>
      </w:r>
      <w:r w:rsidR="00A95A5B" w:rsidRPr="00710CC9">
        <w:t xml:space="preserve"> </w:t>
      </w:r>
      <w:r w:rsidRPr="00710CC9">
        <w:t>(401) 462-0561</w:t>
      </w:r>
      <w:r w:rsidR="00C47620" w:rsidRPr="00710CC9">
        <w:t>,</w:t>
      </w:r>
      <w:r w:rsidR="00A95A5B" w:rsidRPr="00710CC9">
        <w:t xml:space="preserve"> </w:t>
      </w:r>
      <w:hyperlink r:id="rId22" w:history="1">
        <w:r w:rsidRPr="00710CC9">
          <w:rPr>
            <w:rStyle w:val="Hyperlink"/>
          </w:rPr>
          <w:t>mackenzie.thiessen@dea.ri.gov</w:t>
        </w:r>
      </w:hyperlink>
      <w:r w:rsidRPr="00710CC9">
        <w:t xml:space="preserve"> </w:t>
      </w:r>
    </w:p>
    <w:p w14:paraId="599FCA9D" w14:textId="77777777" w:rsidR="000B00FB" w:rsidRPr="00710CC9" w:rsidRDefault="000B00FB" w:rsidP="00C63719">
      <w:pPr>
        <w:pStyle w:val="BodyText"/>
        <w:spacing w:after="150"/>
        <w:rPr>
          <w:color w:val="FF0000"/>
        </w:rPr>
      </w:pPr>
      <w:r w:rsidRPr="00710CC9">
        <w:rPr>
          <w:b/>
        </w:rPr>
        <w:t xml:space="preserve">Grantee Agency/Organization: </w:t>
      </w:r>
      <w:r w:rsidRPr="00710CC9">
        <w:t>Rhode Island Division of Elderly Affairs</w:t>
      </w:r>
      <w:r w:rsidRPr="00710CC9">
        <w:rPr>
          <w:color w:val="FF0000"/>
        </w:rPr>
        <w:t xml:space="preserve"> </w:t>
      </w:r>
      <w:r w:rsidRPr="00710CC9">
        <w:t>(RIDEA)</w:t>
      </w:r>
    </w:p>
    <w:p w14:paraId="622CDFB8" w14:textId="656B351A" w:rsidR="000B00FB" w:rsidRPr="00710CC9" w:rsidRDefault="000B00FB" w:rsidP="00C63719">
      <w:pPr>
        <w:pStyle w:val="BodyText"/>
        <w:spacing w:after="150"/>
        <w:rPr>
          <w:color w:val="FF0000"/>
        </w:rPr>
      </w:pPr>
      <w:r w:rsidRPr="00710CC9">
        <w:rPr>
          <w:b/>
        </w:rPr>
        <w:t xml:space="preserve">Partner Organizations: </w:t>
      </w:r>
      <w:r w:rsidRPr="00710CC9">
        <w:t>Center for Memory Health at Hebrew Senior Life</w:t>
      </w:r>
      <w:r w:rsidR="00A95A5B" w:rsidRPr="00710CC9">
        <w:t xml:space="preserve">; </w:t>
      </w:r>
      <w:r w:rsidRPr="00710CC9">
        <w:t>United Way of Rhode Island (UWRI)</w:t>
      </w:r>
      <w:r w:rsidR="00A95A5B" w:rsidRPr="00710CC9">
        <w:t xml:space="preserve">; </w:t>
      </w:r>
      <w:r w:rsidRPr="00710CC9">
        <w:t>Rhode Island Geriatric Education Center at University of Rhode Island (RIGEC)</w:t>
      </w:r>
      <w:r w:rsidR="00A95A5B" w:rsidRPr="00710CC9">
        <w:t xml:space="preserve">; </w:t>
      </w:r>
      <w:r w:rsidRPr="00710CC9">
        <w:t>Catholic Social Services of Rhode Island (CSSRI)</w:t>
      </w:r>
      <w:r w:rsidR="00A95A5B" w:rsidRPr="00710CC9">
        <w:t xml:space="preserve">; </w:t>
      </w:r>
      <w:r w:rsidRPr="00710CC9">
        <w:t>Rhode Island College Institute for Education in Healthcare (RIC)</w:t>
      </w:r>
      <w:r w:rsidR="00A95A5B" w:rsidRPr="00710CC9">
        <w:t xml:space="preserve">; </w:t>
      </w:r>
      <w:proofErr w:type="spellStart"/>
      <w:r w:rsidRPr="00710CC9">
        <w:t>Healthcentric</w:t>
      </w:r>
      <w:proofErr w:type="spellEnd"/>
      <w:r w:rsidRPr="00710CC9">
        <w:t xml:space="preserve"> Advisors</w:t>
      </w:r>
      <w:r w:rsidR="00A95A5B" w:rsidRPr="00710CC9">
        <w:t xml:space="preserve">; </w:t>
      </w:r>
      <w:r w:rsidRPr="00710CC9">
        <w:t>Alzheimer’s Association Rhode Island Chapter (</w:t>
      </w:r>
      <w:proofErr w:type="spellStart"/>
      <w:r w:rsidRPr="00710CC9">
        <w:t>AlzRI</w:t>
      </w:r>
      <w:proofErr w:type="spellEnd"/>
      <w:r w:rsidRPr="00710CC9">
        <w:t>)</w:t>
      </w:r>
    </w:p>
    <w:p w14:paraId="6E8F8B41" w14:textId="77777777" w:rsidR="000B00FB" w:rsidRPr="00710CC9" w:rsidRDefault="000B00FB" w:rsidP="00C63719">
      <w:pPr>
        <w:pStyle w:val="BodyText"/>
        <w:spacing w:after="150"/>
      </w:pPr>
      <w:r w:rsidRPr="00710CC9">
        <w:rPr>
          <w:b/>
        </w:rPr>
        <w:t>Project Summary:</w:t>
      </w:r>
      <w:r w:rsidRPr="00710CC9">
        <w:t xml:space="preserve"> The project will conduct these activities:</w:t>
      </w:r>
    </w:p>
    <w:p w14:paraId="13DE2EA8" w14:textId="7839A785" w:rsidR="000B00FB" w:rsidRPr="00710CC9" w:rsidRDefault="000B00FB" w:rsidP="00C63719">
      <w:pPr>
        <w:pStyle w:val="ListBullet"/>
        <w:spacing w:after="150"/>
      </w:pPr>
      <w:r w:rsidRPr="00710CC9">
        <w:rPr>
          <w:b/>
        </w:rPr>
        <w:t>Increase education and capacity for identification of ADRD in primary care practice settings</w:t>
      </w:r>
      <w:r w:rsidR="001E174A" w:rsidRPr="00710CC9">
        <w:rPr>
          <w:b/>
        </w:rPr>
        <w:t xml:space="preserve"> </w:t>
      </w:r>
      <w:r w:rsidRPr="00710CC9">
        <w:rPr>
          <w:b/>
        </w:rPr>
        <w:t>—</w:t>
      </w:r>
      <w:r w:rsidR="001E174A" w:rsidRPr="00710CC9">
        <w:rPr>
          <w:b/>
        </w:rPr>
        <w:t xml:space="preserve"> </w:t>
      </w:r>
      <w:r w:rsidRPr="00710CC9">
        <w:t>RIDEA will coordinate a public relations program to increase awareness of the trainings provided by RIGEC to primary care practices. The trainings focus on the importance of documenting ADRD diagnosis and use of care management billing codes.</w:t>
      </w:r>
    </w:p>
    <w:p w14:paraId="4DB0A831" w14:textId="1F5761D6" w:rsidR="000B00FB" w:rsidRPr="00710CC9" w:rsidRDefault="000B00FB" w:rsidP="00C63719">
      <w:pPr>
        <w:pStyle w:val="ListBullet"/>
        <w:spacing w:after="150"/>
      </w:pPr>
      <w:r w:rsidRPr="00710CC9">
        <w:rPr>
          <w:b/>
        </w:rPr>
        <w:t>Support caregivers and persons living with dementia</w:t>
      </w:r>
      <w:r w:rsidR="001E174A" w:rsidRPr="00710CC9">
        <w:rPr>
          <w:b/>
        </w:rPr>
        <w:t xml:space="preserve"> </w:t>
      </w:r>
      <w:r w:rsidRPr="00710CC9">
        <w:rPr>
          <w:b/>
        </w:rPr>
        <w:t>—</w:t>
      </w:r>
      <w:r w:rsidR="001E174A" w:rsidRPr="00710CC9">
        <w:rPr>
          <w:b/>
        </w:rPr>
        <w:t xml:space="preserve"> </w:t>
      </w:r>
      <w:r w:rsidRPr="00710CC9">
        <w:t>RIDEA</w:t>
      </w:r>
      <w:r w:rsidRPr="00710CC9">
        <w:rPr>
          <w:b/>
        </w:rPr>
        <w:t xml:space="preserve"> </w:t>
      </w:r>
      <w:r w:rsidRPr="00710CC9">
        <w:t xml:space="preserve">will work with CSSRI to deliver Powerful Tools for Caregivers to caregivers while offering concurrent group respite. RIDEA will work with </w:t>
      </w:r>
      <w:proofErr w:type="spellStart"/>
      <w:r w:rsidRPr="00710CC9">
        <w:t>AlzRI</w:t>
      </w:r>
      <w:proofErr w:type="spellEnd"/>
      <w:r w:rsidRPr="00710CC9">
        <w:t xml:space="preserve"> to deliver Living with Alzheimer’s for People with Dementia targeted to persons with ADRD who primarily speak Spanish. These two offerings will be delivered simultaneously to encourage coordination and sustainability. RIDEA will work with CSSRI to offer respite services to caregivers of clients with ADRD. RIDEA will coordinate with UWRI and the Aging and Disability Resource Network (ADRC) to provide additional supports, such as counseling, information and referral assistance, and routine checks on caregivers’ well-being to caregivers receiving respite services.</w:t>
      </w:r>
    </w:p>
    <w:p w14:paraId="0D312C62" w14:textId="31CE2FC4" w:rsidR="000B00FB" w:rsidRPr="00710CC9" w:rsidRDefault="000B00FB" w:rsidP="00C63719">
      <w:pPr>
        <w:pStyle w:val="ListBullet"/>
        <w:spacing w:after="150"/>
      </w:pPr>
      <w:r w:rsidRPr="00710CC9">
        <w:rPr>
          <w:b/>
        </w:rPr>
        <w:t>Train direct service providers</w:t>
      </w:r>
      <w:r w:rsidR="001E174A" w:rsidRPr="00710CC9">
        <w:rPr>
          <w:b/>
        </w:rPr>
        <w:t xml:space="preserve"> </w:t>
      </w:r>
      <w:r w:rsidRPr="00710CC9">
        <w:rPr>
          <w:b/>
        </w:rPr>
        <w:t>—</w:t>
      </w:r>
      <w:r w:rsidR="001E174A" w:rsidRPr="00710CC9">
        <w:rPr>
          <w:b/>
        </w:rPr>
        <w:t xml:space="preserve"> </w:t>
      </w:r>
      <w:r w:rsidRPr="00710CC9">
        <w:t>RIDEA will work with RIC to deliver a dementia-specific training certificate program for direct care workers from the ADRC, case management agencies, home care providers, and nursing home transition staff. RIDEA will work with RIC to develop and deliver a train-the-trainer module to trainees who have participated in the dementia-specific training certificate program.</w:t>
      </w:r>
    </w:p>
    <w:p w14:paraId="32805124" w14:textId="7DEC03BC" w:rsidR="000B00FB" w:rsidRPr="00710CC9" w:rsidRDefault="000B00FB" w:rsidP="00C63719">
      <w:pPr>
        <w:pStyle w:val="ListBullet"/>
        <w:spacing w:after="150"/>
        <w:rPr>
          <w:b/>
        </w:rPr>
      </w:pPr>
      <w:r w:rsidRPr="00710CC9">
        <w:rPr>
          <w:b/>
        </w:rPr>
        <w:t>Institutionalize dementia-capable HCBS system into the state ADRC</w:t>
      </w:r>
      <w:r w:rsidR="001E174A" w:rsidRPr="00710CC9">
        <w:rPr>
          <w:b/>
        </w:rPr>
        <w:t xml:space="preserve"> </w:t>
      </w:r>
      <w:r w:rsidRPr="00710CC9">
        <w:rPr>
          <w:b/>
        </w:rPr>
        <w:t>—</w:t>
      </w:r>
      <w:r w:rsidR="001E174A" w:rsidRPr="00710CC9">
        <w:rPr>
          <w:b/>
        </w:rPr>
        <w:t xml:space="preserve"> </w:t>
      </w:r>
      <w:r w:rsidRPr="00710CC9">
        <w:t xml:space="preserve">RIDEA will work with UWRI to develop and implement a framework for ADRC staff used to identify, assist, and refer persons with ADRD and their caregivers to dementia-specific resources. </w:t>
      </w:r>
    </w:p>
    <w:p w14:paraId="5A1152D0" w14:textId="77777777" w:rsidR="00347027" w:rsidRPr="00710CC9" w:rsidRDefault="000B00FB" w:rsidP="00C63719">
      <w:pPr>
        <w:pStyle w:val="BodyText"/>
        <w:spacing w:after="150"/>
        <w:rPr>
          <w:b/>
          <w:bCs/>
        </w:rPr>
      </w:pPr>
      <w:r w:rsidRPr="00710CC9">
        <w:rPr>
          <w:b/>
          <w:bCs/>
        </w:rPr>
        <w:t xml:space="preserve">Evidence-Based or Evidence-Informed Intervention: </w:t>
      </w:r>
    </w:p>
    <w:p w14:paraId="7FB5ABFD" w14:textId="09609A6F" w:rsidR="000B00FB" w:rsidRPr="00710CC9" w:rsidRDefault="000B00FB" w:rsidP="00C63719">
      <w:pPr>
        <w:pStyle w:val="BodyText"/>
        <w:numPr>
          <w:ilvl w:val="0"/>
          <w:numId w:val="25"/>
        </w:numPr>
        <w:spacing w:after="150"/>
        <w:rPr>
          <w:b/>
          <w:bCs/>
        </w:rPr>
      </w:pPr>
      <w:r w:rsidRPr="00710CC9">
        <w:t>Powerful Tools for Caregivers (evidence-based) is an education program for family caregivers to improve self-care behaviors, management of emotions, self-efficacy, and use of community resources.</w:t>
      </w:r>
    </w:p>
    <w:p w14:paraId="779407E9" w14:textId="77777777" w:rsidR="000B00FB" w:rsidRPr="00710CC9" w:rsidRDefault="000B00FB" w:rsidP="00C63719">
      <w:pPr>
        <w:pStyle w:val="ListBullet"/>
        <w:numPr>
          <w:ilvl w:val="0"/>
          <w:numId w:val="0"/>
        </w:numPr>
        <w:spacing w:after="150"/>
      </w:pPr>
      <w:r w:rsidRPr="00710CC9">
        <w:t>Note: Profile current as of February 15, 2019.</w:t>
      </w:r>
    </w:p>
    <w:p w14:paraId="729B7C12" w14:textId="64716EC7" w:rsidR="00F902C3" w:rsidRPr="00710CC9" w:rsidRDefault="00347027" w:rsidP="00C63719">
      <w:pPr>
        <w:pStyle w:val="BodyText"/>
        <w:spacing w:after="150"/>
        <w:rPr>
          <w:b/>
          <w:bCs/>
        </w:rPr>
      </w:pPr>
      <w:r w:rsidRPr="00710CC9">
        <w:br w:type="page"/>
      </w:r>
      <w:r w:rsidR="00F902C3" w:rsidRPr="00710CC9">
        <w:rPr>
          <w:b/>
          <w:bCs/>
        </w:rPr>
        <w:t>State: Tennessee</w:t>
      </w:r>
      <w:r w:rsidR="00F902C3" w:rsidRPr="00710CC9">
        <w:rPr>
          <w:b/>
          <w:bCs/>
        </w:rPr>
        <w:tab/>
      </w:r>
    </w:p>
    <w:p w14:paraId="51F3A0EB" w14:textId="77777777" w:rsidR="00F902C3" w:rsidRPr="00710CC9" w:rsidRDefault="00F902C3" w:rsidP="00C63719">
      <w:pPr>
        <w:pStyle w:val="BodyText"/>
        <w:spacing w:after="150"/>
        <w:rPr>
          <w:b/>
          <w:bCs/>
        </w:rPr>
      </w:pPr>
      <w:r w:rsidRPr="00710CC9">
        <w:rPr>
          <w:b/>
          <w:bCs/>
        </w:rPr>
        <w:t xml:space="preserve">Project title: Capitalizing on Remaining Abilities of People with ADRD in Southeast Tennessee (Grant number: </w:t>
      </w:r>
      <w:r w:rsidRPr="00710CC9">
        <w:rPr>
          <w:b/>
        </w:rPr>
        <w:t>90ADPI0010</w:t>
      </w:r>
      <w:r w:rsidRPr="00710CC9">
        <w:rPr>
          <w:b/>
          <w:bCs/>
        </w:rPr>
        <w:t>)</w:t>
      </w:r>
    </w:p>
    <w:p w14:paraId="0A71443F" w14:textId="7DE0F2B1" w:rsidR="00F902C3" w:rsidRPr="00710CC9" w:rsidRDefault="00F902C3" w:rsidP="00C63719">
      <w:pPr>
        <w:pStyle w:val="BodyText"/>
        <w:spacing w:after="150"/>
      </w:pPr>
      <w:r w:rsidRPr="00710CC9">
        <w:rPr>
          <w:b/>
        </w:rPr>
        <w:t xml:space="preserve">Project director(s) and contact information: </w:t>
      </w:r>
      <w:r w:rsidRPr="00710CC9">
        <w:rPr>
          <w:bCs/>
        </w:rPr>
        <w:t>Criss Grant</w:t>
      </w:r>
      <w:r w:rsidR="00C47620" w:rsidRPr="00710CC9">
        <w:rPr>
          <w:bCs/>
        </w:rPr>
        <w:t>,</w:t>
      </w:r>
      <w:r w:rsidR="00A95A5B" w:rsidRPr="00710CC9">
        <w:rPr>
          <w:bCs/>
        </w:rPr>
        <w:t xml:space="preserve"> </w:t>
      </w:r>
      <w:r w:rsidRPr="00710CC9">
        <w:rPr>
          <w:bCs/>
        </w:rPr>
        <w:t>(423) 424-4255</w:t>
      </w:r>
      <w:r w:rsidR="00C47620" w:rsidRPr="00710CC9">
        <w:rPr>
          <w:bCs/>
        </w:rPr>
        <w:t>,</w:t>
      </w:r>
      <w:r w:rsidR="00A95A5B" w:rsidRPr="00710CC9">
        <w:rPr>
          <w:bCs/>
        </w:rPr>
        <w:t xml:space="preserve"> </w:t>
      </w:r>
      <w:hyperlink r:id="rId23" w:history="1">
        <w:r w:rsidRPr="00710CC9">
          <w:rPr>
            <w:rStyle w:val="Hyperlink"/>
            <w:bCs/>
          </w:rPr>
          <w:t>cgrant</w:t>
        </w:r>
        <w:r w:rsidRPr="00710CC9">
          <w:rPr>
            <w:rStyle w:val="Hyperlink"/>
          </w:rPr>
          <w:t>@sedev.org</w:t>
        </w:r>
      </w:hyperlink>
      <w:r w:rsidRPr="00710CC9">
        <w:t xml:space="preserve"> </w:t>
      </w:r>
    </w:p>
    <w:p w14:paraId="3653D571" w14:textId="77777777" w:rsidR="00F902C3" w:rsidRPr="00710CC9" w:rsidRDefault="00F902C3" w:rsidP="00C63719">
      <w:pPr>
        <w:pStyle w:val="BodyText"/>
        <w:spacing w:after="150"/>
      </w:pPr>
      <w:r w:rsidRPr="00710CC9">
        <w:rPr>
          <w:b/>
        </w:rPr>
        <w:t xml:space="preserve">Grantee agency/organization: </w:t>
      </w:r>
      <w:r w:rsidRPr="00710CC9">
        <w:rPr>
          <w:bCs/>
        </w:rPr>
        <w:t>Southeast Tennessee Development District/Area Agency on Aging and Disability</w:t>
      </w:r>
    </w:p>
    <w:p w14:paraId="49301E80" w14:textId="44AAF5C6" w:rsidR="00F902C3" w:rsidRPr="00710CC9" w:rsidRDefault="00F902C3" w:rsidP="00C63719">
      <w:pPr>
        <w:pStyle w:val="BodyText"/>
        <w:spacing w:after="150"/>
      </w:pPr>
      <w:r w:rsidRPr="00710CC9">
        <w:rPr>
          <w:b/>
        </w:rPr>
        <w:t xml:space="preserve">Partner organizations: </w:t>
      </w:r>
      <w:r w:rsidRPr="00710CC9">
        <w:t>Orange Grove Center for Aging</w:t>
      </w:r>
      <w:r w:rsidR="00A95A5B" w:rsidRPr="00710CC9">
        <w:t xml:space="preserve">; </w:t>
      </w:r>
      <w:r w:rsidRPr="00710CC9">
        <w:t>Dementia and Longevity</w:t>
      </w:r>
      <w:r w:rsidR="00A95A5B" w:rsidRPr="00710CC9">
        <w:t xml:space="preserve">; </w:t>
      </w:r>
      <w:r w:rsidRPr="00710CC9">
        <w:t>Alzheimer’s Association Mid-South Chapter</w:t>
      </w:r>
    </w:p>
    <w:p w14:paraId="560EF528" w14:textId="77777777" w:rsidR="00F902C3" w:rsidRPr="00710CC9" w:rsidRDefault="00F902C3" w:rsidP="00C63719">
      <w:pPr>
        <w:pStyle w:val="BodyText"/>
        <w:spacing w:after="150"/>
        <w:rPr>
          <w:b/>
        </w:rPr>
      </w:pPr>
      <w:r w:rsidRPr="00710CC9">
        <w:rPr>
          <w:b/>
        </w:rPr>
        <w:t>Project Summary:</w:t>
      </w:r>
      <w:r w:rsidRPr="00710CC9">
        <w:t xml:space="preserve"> The project will conduct these activities:</w:t>
      </w:r>
    </w:p>
    <w:p w14:paraId="16DFE583" w14:textId="4B558231" w:rsidR="00F902C3" w:rsidRPr="00710CC9" w:rsidRDefault="00F902C3" w:rsidP="00C63719">
      <w:pPr>
        <w:pStyle w:val="ListBullet"/>
        <w:spacing w:after="150"/>
        <w:rPr>
          <w:bCs/>
        </w:rPr>
      </w:pPr>
      <w:r w:rsidRPr="00710CC9">
        <w:rPr>
          <w:b/>
        </w:rPr>
        <w:t>Persons Living Alone with Alzheimer’s Disease and Related Disorders (ADRD)</w:t>
      </w:r>
      <w:r w:rsidR="001E174A" w:rsidRPr="00710CC9">
        <w:rPr>
          <w:b/>
        </w:rPr>
        <w:t xml:space="preserve"> </w:t>
      </w:r>
      <w:r w:rsidRPr="00710CC9">
        <w:rPr>
          <w:b/>
        </w:rPr>
        <w:t>—</w:t>
      </w:r>
      <w:r w:rsidRPr="00710CC9">
        <w:t xml:space="preserve"> Southeast Tennessee </w:t>
      </w:r>
      <w:bookmarkStart w:id="1" w:name="_Hlk535937815"/>
      <w:r w:rsidRPr="00710CC9">
        <w:t xml:space="preserve">Area Agency on Aging and Disability </w:t>
      </w:r>
      <w:bookmarkEnd w:id="1"/>
      <w:r w:rsidRPr="00710CC9">
        <w:t xml:space="preserve">and partners will broaden the scope and increase availability of home and community-based services to better meet the needs of individuals living alone with ADRD. They will implement </w:t>
      </w:r>
      <w:r w:rsidRPr="00710CC9">
        <w:rPr>
          <w:bCs/>
        </w:rPr>
        <w:t>on-going dementia-capable specialized case management, coordinate meetings of an interprofessional dementia-capable coalition, provide specialized dementia-specific training to grantee and partner staff, and develop</w:t>
      </w:r>
      <w:r w:rsidRPr="00710CC9">
        <w:t xml:space="preserve"> </w:t>
      </w:r>
      <w:r w:rsidRPr="00710CC9">
        <w:rPr>
          <w:bCs/>
        </w:rPr>
        <w:t>ADRD-specific case management guidelines</w:t>
      </w:r>
      <w:r w:rsidRPr="00710CC9">
        <w:t>.</w:t>
      </w:r>
    </w:p>
    <w:p w14:paraId="26748E3C" w14:textId="27EB2E7A" w:rsidR="00F902C3" w:rsidRPr="00710CC9" w:rsidRDefault="00F902C3" w:rsidP="00C63719">
      <w:pPr>
        <w:pStyle w:val="ListBullet"/>
        <w:autoSpaceDE w:val="0"/>
        <w:autoSpaceDN w:val="0"/>
        <w:adjustRightInd w:val="0"/>
        <w:spacing w:after="150"/>
      </w:pPr>
      <w:r w:rsidRPr="00710CC9">
        <w:rPr>
          <w:b/>
        </w:rPr>
        <w:t>Persons Aging with Intellectual and Developmental Disabilities (IDD) and ADRD or those at high risk of developing ADRD</w:t>
      </w:r>
      <w:r w:rsidR="001E174A" w:rsidRPr="00710CC9">
        <w:rPr>
          <w:b/>
        </w:rPr>
        <w:t xml:space="preserve"> </w:t>
      </w:r>
      <w:r w:rsidRPr="00710CC9">
        <w:t>—</w:t>
      </w:r>
      <w:r w:rsidR="001E174A" w:rsidRPr="00710CC9">
        <w:t xml:space="preserve"> </w:t>
      </w:r>
      <w:r w:rsidRPr="00710CC9">
        <w:t xml:space="preserve">Southeast Tennessee Area Agency on Aging and Disability and partners will provide the Comprehensive Dementia Capable Care Program for diverse </w:t>
      </w:r>
      <w:r w:rsidRPr="00710CC9">
        <w:rPr>
          <w:bCs/>
        </w:rPr>
        <w:t xml:space="preserve">home and community-based service </w:t>
      </w:r>
      <w:r w:rsidRPr="00710CC9">
        <w:t>providers who work with this population, and others such as medical professionals and first responders. The program was developed specifically to meet the needs of individuals with both IDD and ADRD or at risk of ADRD. It provides a biopsychosocial approach to care planning that covers medical information, support skills, behavioral supports and is designed to identify and capitalize on remaining abilities. D</w:t>
      </w:r>
      <w:r w:rsidRPr="00710CC9">
        <w:rPr>
          <w:bCs/>
        </w:rPr>
        <w:t>ementia-capable specialized case management will be implemented for people with IDD and ADRD or at risk of ADRD.</w:t>
      </w:r>
    </w:p>
    <w:p w14:paraId="60815DC0" w14:textId="208175B7" w:rsidR="00F902C3" w:rsidRPr="00710CC9" w:rsidRDefault="00F902C3" w:rsidP="00C63719">
      <w:pPr>
        <w:pStyle w:val="ListBullet"/>
        <w:spacing w:after="150"/>
        <w:rPr>
          <w:bCs/>
        </w:rPr>
      </w:pPr>
      <w:r w:rsidRPr="00710CC9">
        <w:rPr>
          <w:b/>
        </w:rPr>
        <w:t>Behavioral symptom management training and expert consultation to family caregivers</w:t>
      </w:r>
      <w:r w:rsidR="001E174A" w:rsidRPr="00710CC9">
        <w:rPr>
          <w:b/>
        </w:rPr>
        <w:t xml:space="preserve"> </w:t>
      </w:r>
      <w:r w:rsidRPr="00710CC9">
        <w:rPr>
          <w:b/>
        </w:rPr>
        <w:t>—</w:t>
      </w:r>
      <w:r w:rsidRPr="00710CC9">
        <w:t xml:space="preserve"> Southeast Tennessee Area Agency on Aging and Disability and partners will provide education, training and support to those caring for persons who have IDD with or at risk of ADRD and caregivers of persons with ADRD. Caregivers will obtain the skills needed to manage challenging behaviors, set realistic expectations, and recognize the importance of their role as advocates. Training and </w:t>
      </w:r>
      <w:r w:rsidRPr="00710CC9">
        <w:rPr>
          <w:bCs/>
        </w:rPr>
        <w:t xml:space="preserve">one-on-one caregiver behavioral consultations </w:t>
      </w:r>
      <w:r w:rsidRPr="00710CC9">
        <w:t>will be provided to family caregivers.</w:t>
      </w:r>
    </w:p>
    <w:p w14:paraId="7A9A5DF1" w14:textId="77777777" w:rsidR="00C63719" w:rsidRPr="00710CC9" w:rsidRDefault="00F902C3" w:rsidP="00C63719">
      <w:pPr>
        <w:pStyle w:val="BodyText"/>
        <w:spacing w:after="150"/>
        <w:rPr>
          <w:b/>
          <w:bCs/>
        </w:rPr>
      </w:pPr>
      <w:r w:rsidRPr="00710CC9">
        <w:rPr>
          <w:b/>
          <w:bCs/>
        </w:rPr>
        <w:t xml:space="preserve">Evidence-Based or Evidence-Informed Intervention: </w:t>
      </w:r>
    </w:p>
    <w:p w14:paraId="63235224" w14:textId="77777777" w:rsidR="00C63719" w:rsidRPr="00710CC9" w:rsidRDefault="00F902C3" w:rsidP="00C63719">
      <w:pPr>
        <w:pStyle w:val="BodyText"/>
        <w:numPr>
          <w:ilvl w:val="0"/>
          <w:numId w:val="25"/>
        </w:numPr>
        <w:spacing w:after="150"/>
        <w:rPr>
          <w:bCs/>
        </w:rPr>
      </w:pPr>
      <w:r w:rsidRPr="00710CC9">
        <w:rPr>
          <w:bCs/>
        </w:rPr>
        <w:t xml:space="preserve">Care Ecosystem (evidence-informed) is a person-centered model of case management designed to address the unmet needs of persons with dementia and provide support for their caregivers. </w:t>
      </w:r>
    </w:p>
    <w:p w14:paraId="5DF6734D" w14:textId="3A0168EE" w:rsidR="00F902C3" w:rsidRPr="00710CC9" w:rsidRDefault="00F902C3" w:rsidP="00C63719">
      <w:pPr>
        <w:pStyle w:val="BodyText"/>
        <w:numPr>
          <w:ilvl w:val="0"/>
          <w:numId w:val="25"/>
        </w:numPr>
        <w:spacing w:after="150"/>
      </w:pPr>
      <w:r w:rsidRPr="00710CC9">
        <w:t>Powerful Tools for Caregivers (evidence-based) is an education program for family caregivers to improve self-care behaviors, management of emotions, self-efficacy, and use of community resources.</w:t>
      </w:r>
    </w:p>
    <w:p w14:paraId="52B24808" w14:textId="77777777" w:rsidR="00F902C3" w:rsidRPr="00710CC9" w:rsidRDefault="00F902C3" w:rsidP="00C63719">
      <w:pPr>
        <w:pStyle w:val="BodyText"/>
        <w:spacing w:after="150"/>
      </w:pPr>
      <w:r w:rsidRPr="00710CC9">
        <w:t>Note: Profile current as of August 9, 2019.</w:t>
      </w:r>
    </w:p>
    <w:p w14:paraId="2D7FE306" w14:textId="3D7EB42A" w:rsidR="0051504C" w:rsidRPr="00710CC9" w:rsidRDefault="00F902C3" w:rsidP="00C63719">
      <w:pPr>
        <w:spacing w:after="150" w:line="276" w:lineRule="auto"/>
        <w:rPr>
          <w:b/>
          <w:bCs/>
        </w:rPr>
      </w:pPr>
      <w:r w:rsidRPr="00710CC9">
        <w:rPr>
          <w:b/>
          <w:bCs/>
        </w:rPr>
        <w:br w:type="page"/>
      </w:r>
      <w:r w:rsidR="0051504C" w:rsidRPr="00710CC9">
        <w:rPr>
          <w:b/>
          <w:bCs/>
        </w:rPr>
        <w:t>State: Texas</w:t>
      </w:r>
    </w:p>
    <w:p w14:paraId="1E3525DD" w14:textId="77777777" w:rsidR="0051504C" w:rsidRPr="00710CC9" w:rsidRDefault="0051504C" w:rsidP="00C63719">
      <w:pPr>
        <w:pStyle w:val="BodyText"/>
        <w:spacing w:after="150"/>
        <w:rPr>
          <w:b/>
          <w:bCs/>
        </w:rPr>
      </w:pPr>
      <w:r w:rsidRPr="00710CC9">
        <w:rPr>
          <w:b/>
          <w:bCs/>
        </w:rPr>
        <w:t>Project Title: Community of Dementia Excellence: Successfully Living and Aging in San Antonio (CODE: SALSA)</w:t>
      </w:r>
      <w:r w:rsidRPr="00710CC9">
        <w:rPr>
          <w:bCs/>
        </w:rPr>
        <w:t xml:space="preserve"> </w:t>
      </w:r>
      <w:r w:rsidRPr="00710CC9">
        <w:rPr>
          <w:b/>
          <w:bCs/>
        </w:rPr>
        <w:t xml:space="preserve">(Grant number: </w:t>
      </w:r>
      <w:r w:rsidRPr="00710CC9">
        <w:rPr>
          <w:b/>
        </w:rPr>
        <w:t>90ADPI0014</w:t>
      </w:r>
      <w:r w:rsidRPr="00710CC9">
        <w:rPr>
          <w:b/>
          <w:bCs/>
        </w:rPr>
        <w:t>)</w:t>
      </w:r>
    </w:p>
    <w:p w14:paraId="77FA4A1A" w14:textId="6A70B444" w:rsidR="0051504C" w:rsidRPr="00710CC9" w:rsidRDefault="0051504C" w:rsidP="00C63719">
      <w:pPr>
        <w:pStyle w:val="BodyText"/>
        <w:spacing w:after="150"/>
      </w:pPr>
      <w:r w:rsidRPr="00710CC9">
        <w:rPr>
          <w:b/>
        </w:rPr>
        <w:t xml:space="preserve">Project Director(s) and Contact Information: </w:t>
      </w:r>
      <w:r w:rsidRPr="00710CC9">
        <w:t>Deborah Billa</w:t>
      </w:r>
      <w:r w:rsidR="00C47620" w:rsidRPr="00710CC9">
        <w:t>,</w:t>
      </w:r>
      <w:r w:rsidR="00A95A5B" w:rsidRPr="00710CC9">
        <w:t xml:space="preserve"> </w:t>
      </w:r>
      <w:r w:rsidRPr="00710CC9">
        <w:t>(210) 774-3595</w:t>
      </w:r>
      <w:r w:rsidR="00C47620" w:rsidRPr="00710CC9">
        <w:t>,</w:t>
      </w:r>
      <w:r w:rsidR="00A95A5B" w:rsidRPr="00710CC9">
        <w:t xml:space="preserve"> </w:t>
      </w:r>
      <w:hyperlink r:id="rId24" w:history="1">
        <w:r w:rsidRPr="00710CC9">
          <w:rPr>
            <w:rStyle w:val="Hyperlink"/>
          </w:rPr>
          <w:t>dbilla@wellmed.net</w:t>
        </w:r>
      </w:hyperlink>
      <w:r w:rsidRPr="00710CC9">
        <w:t xml:space="preserve"> </w:t>
      </w:r>
    </w:p>
    <w:p w14:paraId="57F9B7D6" w14:textId="77777777" w:rsidR="0051504C" w:rsidRPr="00710CC9" w:rsidRDefault="0051504C" w:rsidP="00C63719">
      <w:pPr>
        <w:pStyle w:val="BodyText"/>
        <w:spacing w:after="150"/>
      </w:pPr>
      <w:r w:rsidRPr="00710CC9">
        <w:rPr>
          <w:b/>
        </w:rPr>
        <w:t xml:space="preserve">Grantee Agency/Organization: </w:t>
      </w:r>
      <w:proofErr w:type="spellStart"/>
      <w:r w:rsidRPr="00710CC9">
        <w:t>WellMed</w:t>
      </w:r>
      <w:proofErr w:type="spellEnd"/>
      <w:r w:rsidRPr="00710CC9">
        <w:t xml:space="preserve"> Charitable Foundation (</w:t>
      </w:r>
      <w:proofErr w:type="spellStart"/>
      <w:r w:rsidRPr="00710CC9">
        <w:t>WellMed</w:t>
      </w:r>
      <w:proofErr w:type="spellEnd"/>
      <w:r w:rsidRPr="00710CC9">
        <w:t>)</w:t>
      </w:r>
    </w:p>
    <w:p w14:paraId="220E7844" w14:textId="66FC901D" w:rsidR="0051504C" w:rsidRPr="00710CC9" w:rsidRDefault="0051504C" w:rsidP="00C63719">
      <w:pPr>
        <w:pStyle w:val="BodyText"/>
        <w:spacing w:after="150"/>
        <w:rPr>
          <w:color w:val="FF0000"/>
        </w:rPr>
      </w:pPr>
      <w:r w:rsidRPr="00710CC9">
        <w:rPr>
          <w:b/>
        </w:rPr>
        <w:t xml:space="preserve">Partner Organizations: </w:t>
      </w:r>
      <w:proofErr w:type="spellStart"/>
      <w:r w:rsidRPr="00710CC9">
        <w:t>WellMed</w:t>
      </w:r>
      <w:proofErr w:type="spellEnd"/>
      <w:r w:rsidRPr="00710CC9">
        <w:t xml:space="preserve"> Medical Management, Inc., University of Texas (UT) Health Family and Community Medicine</w:t>
      </w:r>
      <w:r w:rsidR="00A95A5B" w:rsidRPr="00710CC9">
        <w:t xml:space="preserve">; </w:t>
      </w:r>
      <w:r w:rsidRPr="00710CC9">
        <w:t>UT Health Caring for the Caregiver Program</w:t>
      </w:r>
      <w:r w:rsidR="00A95A5B" w:rsidRPr="00710CC9">
        <w:t xml:space="preserve">; </w:t>
      </w:r>
      <w:r w:rsidRPr="00710CC9">
        <w:t>Alzheimer’s Association San Antonio and South Texas Chapter</w:t>
      </w:r>
      <w:r w:rsidR="00A95A5B" w:rsidRPr="00710CC9">
        <w:t xml:space="preserve">; </w:t>
      </w:r>
      <w:r w:rsidRPr="00710CC9">
        <w:t>Morgan’s Wonderland</w:t>
      </w:r>
    </w:p>
    <w:p w14:paraId="20289548" w14:textId="77777777" w:rsidR="0051504C" w:rsidRPr="00710CC9" w:rsidRDefault="0051504C" w:rsidP="00C63719">
      <w:pPr>
        <w:pStyle w:val="BodyText"/>
        <w:spacing w:after="150"/>
        <w:rPr>
          <w:b/>
        </w:rPr>
      </w:pPr>
      <w:r w:rsidRPr="00710CC9">
        <w:rPr>
          <w:b/>
        </w:rPr>
        <w:t>Project Summary:</w:t>
      </w:r>
      <w:r w:rsidRPr="00710CC9">
        <w:t xml:space="preserve"> The project will conduct these activities:</w:t>
      </w:r>
    </w:p>
    <w:p w14:paraId="4FF3B70F" w14:textId="37A8B0E2" w:rsidR="0051504C" w:rsidRPr="00710CC9" w:rsidRDefault="0051504C" w:rsidP="00C63719">
      <w:pPr>
        <w:pStyle w:val="ListBullet"/>
        <w:spacing w:after="150"/>
      </w:pPr>
      <w:r w:rsidRPr="00710CC9">
        <w:rPr>
          <w:b/>
        </w:rPr>
        <w:t>Persons Living Alone with Alzheimer’s Disease and Related Disorders (ADRD)</w:t>
      </w:r>
      <w:r w:rsidR="001E174A" w:rsidRPr="00710CC9">
        <w:rPr>
          <w:b/>
        </w:rPr>
        <w:t xml:space="preserve"> </w:t>
      </w:r>
      <w:r w:rsidRPr="00710CC9">
        <w:rPr>
          <w:b/>
        </w:rPr>
        <w:t>—</w:t>
      </w:r>
      <w:r w:rsidR="001E174A" w:rsidRPr="00710CC9">
        <w:rPr>
          <w:b/>
        </w:rPr>
        <w:t xml:space="preserve"> </w:t>
      </w:r>
      <w:proofErr w:type="spellStart"/>
      <w:r w:rsidRPr="00710CC9">
        <w:t>WellMed</w:t>
      </w:r>
      <w:proofErr w:type="spellEnd"/>
      <w:r w:rsidRPr="00710CC9">
        <w:t xml:space="preserve"> and partners will identify persons living alone with ADRD and use a protocol informed by the Live Alone Dementia Safety Net Algorithm to provide supportive services that enable these individuals to live safely and independently in the community as long as possible. The project involves creating a dementia-friendly village within Morgan’s Wonderland</w:t>
      </w:r>
      <w:r w:rsidR="00C63719" w:rsidRPr="00710CC9">
        <w:t>,</w:t>
      </w:r>
      <w:r w:rsidR="001E174A" w:rsidRPr="00710CC9">
        <w:t xml:space="preserve"> </w:t>
      </w:r>
      <w:r w:rsidRPr="00710CC9">
        <w:t>an accessible family fun park</w:t>
      </w:r>
      <w:r w:rsidR="00C63719" w:rsidRPr="00710CC9">
        <w:t xml:space="preserve">, </w:t>
      </w:r>
      <w:r w:rsidRPr="00710CC9">
        <w:t xml:space="preserve">and supporting people with ADRD who live alone </w:t>
      </w:r>
      <w:r w:rsidR="00C63719" w:rsidRPr="00710CC9">
        <w:t xml:space="preserve">to </w:t>
      </w:r>
      <w:r w:rsidRPr="00710CC9">
        <w:t>access Morgan’s Wonderland.</w:t>
      </w:r>
      <w:r w:rsidRPr="00710CC9">
        <w:rPr>
          <w:color w:val="FF0000"/>
        </w:rPr>
        <w:t xml:space="preserve"> </w:t>
      </w:r>
    </w:p>
    <w:p w14:paraId="53C2945D" w14:textId="7474ED34" w:rsidR="0051504C" w:rsidRPr="00710CC9" w:rsidRDefault="0051504C" w:rsidP="00C63719">
      <w:pPr>
        <w:pStyle w:val="ListBullet"/>
        <w:autoSpaceDE w:val="0"/>
        <w:autoSpaceDN w:val="0"/>
        <w:adjustRightInd w:val="0"/>
        <w:spacing w:after="150"/>
      </w:pPr>
      <w:r w:rsidRPr="00710CC9">
        <w:rPr>
          <w:b/>
        </w:rPr>
        <w:t>People Aging with Intellectual and Developmental Disabilities (IDD) and ADRD or those at high risk of developing ADRD</w:t>
      </w:r>
      <w:r w:rsidR="001E174A" w:rsidRPr="00710CC9">
        <w:rPr>
          <w:b/>
        </w:rPr>
        <w:t xml:space="preserve"> </w:t>
      </w:r>
      <w:r w:rsidRPr="00710CC9">
        <w:rPr>
          <w:b/>
        </w:rPr>
        <w:t>—</w:t>
      </w:r>
      <w:r w:rsidR="001E174A" w:rsidRPr="00710CC9">
        <w:rPr>
          <w:b/>
        </w:rPr>
        <w:t xml:space="preserve"> </w:t>
      </w:r>
      <w:proofErr w:type="spellStart"/>
      <w:r w:rsidRPr="00710CC9">
        <w:t>WellMed</w:t>
      </w:r>
      <w:proofErr w:type="spellEnd"/>
      <w:r w:rsidRPr="00710CC9">
        <w:t xml:space="preserve"> and partners will improve the quality and effectiveness of programs and services dedicated to individuals aging with IDD and ADRD through partnership with Morgan’s Wonderland. Morgan’s Wonderland will serve as a focal point for both fun and educational services for people with IDD who have or are at risk of developing ADRD and their family caregivers. A program offered at the park’s educational center will cover topics such as behavior management, legal issues, community resources, and stress management. The curriculum will be developed so that family caregivers will leave informed about the warning signs of dementia that are different for persons with IDD versus the general population and organized with an advanced planning tool kit.</w:t>
      </w:r>
    </w:p>
    <w:p w14:paraId="6AC28C6C" w14:textId="1F526F74" w:rsidR="0051504C" w:rsidRPr="00710CC9" w:rsidRDefault="0051504C" w:rsidP="00C63719">
      <w:pPr>
        <w:pStyle w:val="ListBullet"/>
        <w:spacing w:after="150"/>
      </w:pPr>
      <w:r w:rsidRPr="00710CC9">
        <w:rPr>
          <w:b/>
        </w:rPr>
        <w:t>Behavioral symptom management training and expert consultation to family caregivers</w:t>
      </w:r>
      <w:r w:rsidR="001E174A" w:rsidRPr="00710CC9">
        <w:rPr>
          <w:b/>
        </w:rPr>
        <w:t xml:space="preserve"> </w:t>
      </w:r>
      <w:r w:rsidRPr="00710CC9">
        <w:rPr>
          <w:b/>
        </w:rPr>
        <w:t>—</w:t>
      </w:r>
      <w:r w:rsidRPr="00710CC9">
        <w:t xml:space="preserve"> </w:t>
      </w:r>
      <w:proofErr w:type="spellStart"/>
      <w:r w:rsidRPr="00710CC9">
        <w:t>WellMed</w:t>
      </w:r>
      <w:proofErr w:type="spellEnd"/>
      <w:r w:rsidRPr="00710CC9">
        <w:t xml:space="preserve"> and partners will implement evidence-informed training programs</w:t>
      </w:r>
      <w:r w:rsidR="00C63719" w:rsidRPr="00710CC9">
        <w:t xml:space="preserve">, </w:t>
      </w:r>
      <w:r w:rsidRPr="00710CC9">
        <w:t>including the Care of Persons with Dementia in Their Environments (COPE) intervention</w:t>
      </w:r>
      <w:r w:rsidR="00C63719" w:rsidRPr="00710CC9">
        <w:t xml:space="preserve">, </w:t>
      </w:r>
      <w:r w:rsidRPr="00710CC9">
        <w:t xml:space="preserve">to assist caregivers in identifying triggers of problem behaviors and training them to work with their care recipients to modify behaviors. </w:t>
      </w:r>
      <w:proofErr w:type="spellStart"/>
      <w:r w:rsidRPr="00710CC9">
        <w:t>WellMed</w:t>
      </w:r>
      <w:proofErr w:type="spellEnd"/>
      <w:r w:rsidRPr="00710CC9">
        <w:t xml:space="preserve"> and partners will also provide caregivers access to ongoing coaching through Caregiver SOS, a caregiver support program that offers access to Wellness, Information, Support, and Education programming, including the Caregiver Teleconnection, the Stress-Busting Program for Family Caregivers, and the Benjamin Rose Institute Care Consultation program. </w:t>
      </w:r>
    </w:p>
    <w:p w14:paraId="398519A2" w14:textId="77777777" w:rsidR="00C63719" w:rsidRPr="00710CC9" w:rsidRDefault="0051504C" w:rsidP="00C63719">
      <w:pPr>
        <w:pStyle w:val="BodyText"/>
        <w:spacing w:after="150"/>
        <w:rPr>
          <w:b/>
          <w:bCs/>
        </w:rPr>
      </w:pPr>
      <w:r w:rsidRPr="00710CC9">
        <w:rPr>
          <w:b/>
          <w:bCs/>
        </w:rPr>
        <w:t xml:space="preserve">Evidence-Based or Evidence-Informed Intervention: </w:t>
      </w:r>
    </w:p>
    <w:p w14:paraId="449206DE" w14:textId="72B58A3C" w:rsidR="0051504C" w:rsidRPr="00710CC9" w:rsidRDefault="0051504C" w:rsidP="00C63719">
      <w:pPr>
        <w:pStyle w:val="BodyText"/>
        <w:numPr>
          <w:ilvl w:val="0"/>
          <w:numId w:val="26"/>
        </w:numPr>
        <w:spacing w:after="150"/>
        <w:rPr>
          <w:shd w:val="clear" w:color="auto" w:fill="FFFFFF"/>
          <w:lang w:val="en"/>
        </w:rPr>
      </w:pPr>
      <w:r w:rsidRPr="00710CC9">
        <w:rPr>
          <w:shd w:val="clear" w:color="auto" w:fill="FFFFFF"/>
        </w:rPr>
        <w:t xml:space="preserve">COPE (evidence-based) is </w:t>
      </w:r>
      <w:r w:rsidRPr="00710CC9">
        <w:rPr>
          <w:shd w:val="clear" w:color="auto" w:fill="FFFFFF"/>
          <w:lang w:val="en"/>
        </w:rPr>
        <w:t>designed to optimize older adults’ functional independence and to improve caregiver dementia management skills and well-being.</w:t>
      </w:r>
    </w:p>
    <w:p w14:paraId="311E4140" w14:textId="77777777" w:rsidR="0051504C" w:rsidRPr="00710CC9" w:rsidRDefault="0051504C" w:rsidP="00C63719">
      <w:pPr>
        <w:pStyle w:val="ListBullet"/>
        <w:numPr>
          <w:ilvl w:val="0"/>
          <w:numId w:val="0"/>
        </w:numPr>
        <w:spacing w:after="150"/>
      </w:pPr>
      <w:r w:rsidRPr="00710CC9">
        <w:t>Note: Profile current as of February 7, 2019.</w:t>
      </w:r>
    </w:p>
    <w:p w14:paraId="789B8FE0" w14:textId="77777777" w:rsidR="00C63719" w:rsidRPr="00710CC9" w:rsidRDefault="00C63719">
      <w:pPr>
        <w:rPr>
          <w:rFonts w:cs="Times New Roman"/>
          <w:b/>
          <w:bCs/>
        </w:rPr>
      </w:pPr>
      <w:r w:rsidRPr="00710CC9">
        <w:rPr>
          <w:b/>
          <w:bCs/>
        </w:rPr>
        <w:br w:type="page"/>
      </w:r>
    </w:p>
    <w:p w14:paraId="3FE7D838" w14:textId="5D96ADEF" w:rsidR="00FF6DA8" w:rsidRPr="00710CC9" w:rsidRDefault="00FF6DA8" w:rsidP="00C63719">
      <w:pPr>
        <w:pStyle w:val="BodyText"/>
        <w:spacing w:after="160"/>
        <w:rPr>
          <w:b/>
          <w:bCs/>
        </w:rPr>
      </w:pPr>
      <w:r w:rsidRPr="00710CC9">
        <w:rPr>
          <w:b/>
          <w:bCs/>
        </w:rPr>
        <w:t>State: Virginia</w:t>
      </w:r>
    </w:p>
    <w:p w14:paraId="3C5EBFB3" w14:textId="048E6943" w:rsidR="00FF6DA8" w:rsidRPr="00710CC9" w:rsidRDefault="00FF6DA8" w:rsidP="00C63719">
      <w:pPr>
        <w:pStyle w:val="BodyText"/>
        <w:spacing w:after="160"/>
        <w:rPr>
          <w:b/>
          <w:bCs/>
        </w:rPr>
      </w:pPr>
      <w:r w:rsidRPr="00710CC9">
        <w:rPr>
          <w:b/>
          <w:bCs/>
        </w:rPr>
        <w:t>Project Title: Enhancing Family-Centered Approaches to Dementia Care Through a</w:t>
      </w:r>
      <w:r w:rsidR="00E24F9C" w:rsidRPr="00710CC9">
        <w:rPr>
          <w:b/>
          <w:bCs/>
        </w:rPr>
        <w:t xml:space="preserve"> </w:t>
      </w:r>
      <w:r w:rsidRPr="00710CC9">
        <w:rPr>
          <w:b/>
          <w:bCs/>
        </w:rPr>
        <w:t>Wellness and Training (Grant number: 90</w:t>
      </w:r>
      <w:r w:rsidRPr="00710CC9">
        <w:rPr>
          <w:b/>
        </w:rPr>
        <w:t>ADPI000</w:t>
      </w:r>
      <w:r w:rsidR="00E24F9C" w:rsidRPr="00710CC9">
        <w:rPr>
          <w:b/>
        </w:rPr>
        <w:t>9</w:t>
      </w:r>
      <w:r w:rsidRPr="00710CC9">
        <w:rPr>
          <w:b/>
          <w:bCs/>
        </w:rPr>
        <w:t>)</w:t>
      </w:r>
    </w:p>
    <w:p w14:paraId="19ED0A53" w14:textId="46CB8ED8" w:rsidR="00FF6DA8" w:rsidRPr="00710CC9" w:rsidRDefault="00FF6DA8" w:rsidP="00C63719">
      <w:pPr>
        <w:pStyle w:val="BodyText"/>
        <w:rPr>
          <w:rStyle w:val="Hyperlink"/>
          <w:color w:val="auto"/>
        </w:rPr>
      </w:pPr>
      <w:r w:rsidRPr="00710CC9">
        <w:rPr>
          <w:b/>
        </w:rPr>
        <w:t xml:space="preserve">Project Director and Contact Information: </w:t>
      </w:r>
      <w:r w:rsidRPr="00710CC9">
        <w:t>Christine Jensen</w:t>
      </w:r>
      <w:r w:rsidR="00C47620" w:rsidRPr="00710CC9">
        <w:t>,</w:t>
      </w:r>
      <w:r w:rsidR="00A95A5B" w:rsidRPr="00710CC9">
        <w:t xml:space="preserve"> </w:t>
      </w:r>
      <w:r w:rsidRPr="00710CC9">
        <w:t>(757) 220-4751</w:t>
      </w:r>
      <w:r w:rsidR="00C47620" w:rsidRPr="00710CC9">
        <w:t>,</w:t>
      </w:r>
      <w:r w:rsidR="00A95A5B" w:rsidRPr="00710CC9">
        <w:t xml:space="preserve"> </w:t>
      </w:r>
      <w:hyperlink r:id="rId25" w:history="1">
        <w:r w:rsidRPr="00710CC9">
          <w:rPr>
            <w:rStyle w:val="Hyperlink"/>
          </w:rPr>
          <w:t>christine.jensen@rivhs.com</w:t>
        </w:r>
      </w:hyperlink>
      <w:r w:rsidRPr="00710CC9">
        <w:t xml:space="preserve"> </w:t>
      </w:r>
    </w:p>
    <w:p w14:paraId="35B1D2E4" w14:textId="77777777" w:rsidR="00FF6DA8" w:rsidRPr="00710CC9" w:rsidRDefault="00FF6DA8" w:rsidP="00C63719">
      <w:pPr>
        <w:spacing w:line="276" w:lineRule="auto"/>
        <w:rPr>
          <w:rFonts w:cs="Times New Roman"/>
        </w:rPr>
      </w:pPr>
      <w:r w:rsidRPr="00710CC9">
        <w:rPr>
          <w:rFonts w:cs="Times New Roman"/>
          <w:b/>
        </w:rPr>
        <w:t xml:space="preserve">Grantee Agency/Organization: </w:t>
      </w:r>
      <w:r w:rsidRPr="00710CC9">
        <w:rPr>
          <w:rFonts w:cs="Times New Roman"/>
        </w:rPr>
        <w:t>Center for Excellence in Aging and Geriatric Health (The Center)</w:t>
      </w:r>
    </w:p>
    <w:p w14:paraId="01F44C46" w14:textId="0060C711" w:rsidR="00FF6DA8" w:rsidRPr="00710CC9" w:rsidRDefault="00FF6DA8" w:rsidP="00C63719">
      <w:pPr>
        <w:spacing w:line="276" w:lineRule="auto"/>
        <w:rPr>
          <w:rFonts w:cs="Times New Roman"/>
        </w:rPr>
      </w:pPr>
      <w:r w:rsidRPr="00710CC9">
        <w:rPr>
          <w:rFonts w:cs="Times New Roman"/>
          <w:b/>
        </w:rPr>
        <w:t xml:space="preserve">Partner Organizations: </w:t>
      </w:r>
      <w:r w:rsidRPr="00710CC9">
        <w:rPr>
          <w:rFonts w:cs="Times New Roman"/>
        </w:rPr>
        <w:t>Virginia Commonwealth University Department of Gerontology; Virginia Department for Aging and Rehabilitative Services; Rosalynn Carter Institute for Caregiving; Benjamin Rose Institute on Aging (BRI); Teepa Snow Positive Approach</w:t>
      </w:r>
      <w:r w:rsidR="000A0A5B" w:rsidRPr="00710CC9">
        <w:rPr>
          <w:rFonts w:cs="Times New Roman"/>
        </w:rPr>
        <w:t>®</w:t>
      </w:r>
      <w:r w:rsidRPr="00710CC9">
        <w:rPr>
          <w:rFonts w:cs="Times New Roman"/>
        </w:rPr>
        <w:t xml:space="preserve"> to Care (PAC); Hope House Foundation; Sonya </w:t>
      </w:r>
      <w:proofErr w:type="spellStart"/>
      <w:r w:rsidRPr="00710CC9">
        <w:rPr>
          <w:rFonts w:cs="Times New Roman"/>
        </w:rPr>
        <w:t>Barsness</w:t>
      </w:r>
      <w:proofErr w:type="spellEnd"/>
      <w:r w:rsidRPr="00710CC9">
        <w:rPr>
          <w:rFonts w:cs="Times New Roman"/>
        </w:rPr>
        <w:t xml:space="preserve"> Consulting; In the Moment; Virginia Navigator; Peninsula Agency on Aging; Alzheimer’s Association, Southeastern Virginia Chapter </w:t>
      </w:r>
    </w:p>
    <w:p w14:paraId="141ECBEF" w14:textId="77777777" w:rsidR="00FF6DA8" w:rsidRPr="00710CC9" w:rsidRDefault="00FF6DA8" w:rsidP="00C63719">
      <w:pPr>
        <w:pStyle w:val="BodyText"/>
        <w:rPr>
          <w:b/>
        </w:rPr>
      </w:pPr>
      <w:r w:rsidRPr="00710CC9">
        <w:rPr>
          <w:b/>
        </w:rPr>
        <w:br/>
        <w:t>Project Summary:</w:t>
      </w:r>
      <w:r w:rsidRPr="00710CC9">
        <w:t xml:space="preserve"> The project will conduct these activities:</w:t>
      </w:r>
    </w:p>
    <w:p w14:paraId="7C8253A2" w14:textId="0A33D488" w:rsidR="00FF6DA8" w:rsidRPr="00710CC9" w:rsidRDefault="00FF6DA8" w:rsidP="00C63719">
      <w:pPr>
        <w:pStyle w:val="NoSpacing"/>
        <w:numPr>
          <w:ilvl w:val="0"/>
          <w:numId w:val="7"/>
        </w:numPr>
        <w:spacing w:after="240" w:line="276" w:lineRule="auto"/>
        <w:rPr>
          <w:rFonts w:cs="Times New Roman"/>
          <w:b/>
          <w:bCs/>
        </w:rPr>
      </w:pPr>
      <w:r w:rsidRPr="00710CC9">
        <w:rPr>
          <w:rFonts w:cs="Times New Roman"/>
          <w:b/>
        </w:rPr>
        <w:t>Persons Living Alone with Alzheimer’s Disease and Related Disorders (ADRD)</w:t>
      </w:r>
      <w:r w:rsidR="001E174A" w:rsidRPr="00710CC9">
        <w:rPr>
          <w:rFonts w:cs="Times New Roman"/>
          <w:b/>
        </w:rPr>
        <w:t xml:space="preserve"> </w:t>
      </w:r>
      <w:r w:rsidRPr="00710CC9">
        <w:rPr>
          <w:rFonts w:cs="Times New Roman"/>
        </w:rPr>
        <w:t>—</w:t>
      </w:r>
      <w:r w:rsidR="001E174A" w:rsidRPr="00710CC9">
        <w:rPr>
          <w:rFonts w:cs="Times New Roman"/>
        </w:rPr>
        <w:t xml:space="preserve"> </w:t>
      </w:r>
      <w:r w:rsidRPr="00710CC9">
        <w:rPr>
          <w:rFonts w:cs="Times New Roman"/>
        </w:rPr>
        <w:t xml:space="preserve">The Center will </w:t>
      </w:r>
      <w:r w:rsidRPr="00710CC9">
        <w:rPr>
          <w:rFonts w:cs="Times New Roman"/>
          <w:bCs/>
        </w:rPr>
        <w:t>enhance the medication review process by focusing on reducing the number of medications and addressing inappropriate medication practices. The Center will also establish a new Memory Café in Newport News and target persons living alone with ADRD</w:t>
      </w:r>
      <w:r w:rsidR="00B51728" w:rsidRPr="00710CC9">
        <w:rPr>
          <w:rFonts w:cs="Times New Roman"/>
          <w:bCs/>
        </w:rPr>
        <w:t xml:space="preserve">. </w:t>
      </w:r>
    </w:p>
    <w:p w14:paraId="2ECF6D75" w14:textId="54D5C195" w:rsidR="00FF6DA8" w:rsidRPr="00710CC9" w:rsidRDefault="00FF6DA8" w:rsidP="00C63719">
      <w:pPr>
        <w:pStyle w:val="NoSpacing"/>
        <w:numPr>
          <w:ilvl w:val="0"/>
          <w:numId w:val="7"/>
        </w:numPr>
        <w:spacing w:after="240" w:line="276" w:lineRule="auto"/>
        <w:rPr>
          <w:rFonts w:cs="Times New Roman"/>
          <w:b/>
        </w:rPr>
      </w:pPr>
      <w:r w:rsidRPr="00710CC9">
        <w:rPr>
          <w:rFonts w:cs="Times New Roman"/>
          <w:b/>
        </w:rPr>
        <w:t>People Aging with Intellectual and Developmental Disabilities (IDD) and ADRD or those at high risk of developing ADRD</w:t>
      </w:r>
      <w:r w:rsidR="001E174A" w:rsidRPr="00710CC9">
        <w:rPr>
          <w:rFonts w:cs="Times New Roman"/>
          <w:b/>
        </w:rPr>
        <w:t xml:space="preserve"> </w:t>
      </w:r>
      <w:r w:rsidRPr="00710CC9">
        <w:rPr>
          <w:rFonts w:cs="Times New Roman"/>
        </w:rPr>
        <w:t>—</w:t>
      </w:r>
      <w:r w:rsidR="001E174A" w:rsidRPr="00710CC9">
        <w:rPr>
          <w:rFonts w:cs="Times New Roman"/>
        </w:rPr>
        <w:t xml:space="preserve"> </w:t>
      </w:r>
      <w:r w:rsidRPr="00710CC9">
        <w:rPr>
          <w:rFonts w:cs="Times New Roman"/>
        </w:rPr>
        <w:t xml:space="preserve">The Center will create microlearning lessons for group home and adult day staff who support individuals with IDD and ADRD or those at risk of developing ADRD. The lessons will be publicly available on the Virginia Navigator website. </w:t>
      </w:r>
    </w:p>
    <w:p w14:paraId="66A6E1DE" w14:textId="7E99E380" w:rsidR="00FF6DA8" w:rsidRPr="00710CC9" w:rsidRDefault="00FF6DA8" w:rsidP="00C63719">
      <w:pPr>
        <w:pStyle w:val="NoSpacing"/>
        <w:numPr>
          <w:ilvl w:val="0"/>
          <w:numId w:val="7"/>
        </w:numPr>
        <w:spacing w:after="240" w:line="276" w:lineRule="auto"/>
        <w:rPr>
          <w:rFonts w:cs="Times New Roman"/>
        </w:rPr>
      </w:pPr>
      <w:r w:rsidRPr="00710CC9">
        <w:rPr>
          <w:rFonts w:cs="Times New Roman"/>
          <w:b/>
        </w:rPr>
        <w:t>Behavioral symptom management training and expert consultation to family caregivers</w:t>
      </w:r>
      <w:r w:rsidR="001E174A" w:rsidRPr="00710CC9">
        <w:rPr>
          <w:rFonts w:cs="Times New Roman"/>
          <w:b/>
        </w:rPr>
        <w:t xml:space="preserve"> </w:t>
      </w:r>
      <w:r w:rsidRPr="00710CC9">
        <w:rPr>
          <w:rFonts w:cs="Times New Roman"/>
          <w:b/>
        </w:rPr>
        <w:t>—</w:t>
      </w:r>
      <w:r w:rsidRPr="00710CC9">
        <w:rPr>
          <w:rFonts w:cs="Times New Roman"/>
        </w:rPr>
        <w:t xml:space="preserve"> The Center will deliver BRI Care Consultation to patients with ADRD and caregivers. Home care staff will receive training on using Motivational Interviewing techniques to help clients accept a diagnosis, communicate with providers, and plan. The Center will expand the availability of PAC training for family caregivers. The Center will make referrals to workshops including Building Balance</w:t>
      </w:r>
      <w:r w:rsidR="00D47AE9" w:rsidRPr="00710CC9">
        <w:rPr>
          <w:rFonts w:cs="Times New Roman"/>
        </w:rPr>
        <w:t xml:space="preserve"> and </w:t>
      </w:r>
      <w:r w:rsidRPr="00710CC9">
        <w:rPr>
          <w:rFonts w:cs="Times New Roman"/>
        </w:rPr>
        <w:t xml:space="preserve">Maintaining Movement. </w:t>
      </w:r>
    </w:p>
    <w:p w14:paraId="7A9DA326" w14:textId="77777777" w:rsidR="003E68F8" w:rsidRPr="00710CC9" w:rsidRDefault="00FF6DA8" w:rsidP="00C63719">
      <w:pPr>
        <w:pStyle w:val="NoSpacing"/>
        <w:spacing w:after="160" w:line="276" w:lineRule="auto"/>
        <w:rPr>
          <w:rFonts w:cs="Times New Roman"/>
          <w:b/>
        </w:rPr>
      </w:pPr>
      <w:r w:rsidRPr="00710CC9">
        <w:rPr>
          <w:rFonts w:cs="Times New Roman"/>
          <w:b/>
        </w:rPr>
        <w:t>Evidence-Based or Evidence-Informed Intervention:</w:t>
      </w:r>
    </w:p>
    <w:p w14:paraId="7FA33A23" w14:textId="016D13A4" w:rsidR="00FF6DA8" w:rsidRPr="00710CC9" w:rsidRDefault="00FF6DA8" w:rsidP="00C63719">
      <w:pPr>
        <w:pStyle w:val="NoSpacing"/>
        <w:numPr>
          <w:ilvl w:val="0"/>
          <w:numId w:val="27"/>
        </w:numPr>
        <w:spacing w:after="160" w:line="276" w:lineRule="auto"/>
        <w:rPr>
          <w:rFonts w:cs="Times New Roman"/>
        </w:rPr>
      </w:pPr>
      <w:r w:rsidRPr="00710CC9">
        <w:rPr>
          <w:rFonts w:cs="Times New Roman"/>
        </w:rPr>
        <w:t>BRI Care Consultation (evidence-based) is a telephone-based intervention that links and coordinates health care, community, and family services for clients (both the person with dementia and the primary caregiver); organizes family and friends in assisting in care tasks; and provides emotional support.</w:t>
      </w:r>
    </w:p>
    <w:p w14:paraId="73496181" w14:textId="65E0A6C3" w:rsidR="00894B24" w:rsidRPr="00710CC9" w:rsidRDefault="00FF6DA8" w:rsidP="00C63719">
      <w:pPr>
        <w:pStyle w:val="ListBullet"/>
        <w:numPr>
          <w:ilvl w:val="0"/>
          <w:numId w:val="0"/>
        </w:numPr>
      </w:pPr>
      <w:r w:rsidRPr="00710CC9">
        <w:rPr>
          <w:b/>
        </w:rPr>
        <w:t>Note:</w:t>
      </w:r>
      <w:r w:rsidRPr="00710CC9">
        <w:t xml:space="preserve"> Profile current as of </w:t>
      </w:r>
      <w:r w:rsidR="0079134D" w:rsidRPr="00710CC9">
        <w:t>March 29, 2019</w:t>
      </w:r>
      <w:r w:rsidRPr="00710CC9">
        <w:t>.</w:t>
      </w:r>
    </w:p>
    <w:p w14:paraId="602D5619" w14:textId="77777777" w:rsidR="00894B24" w:rsidRPr="00710CC9" w:rsidRDefault="00894B24" w:rsidP="00C63719">
      <w:pPr>
        <w:pStyle w:val="BodyText"/>
        <w:spacing w:after="150"/>
        <w:rPr>
          <w:b/>
          <w:bCs/>
        </w:rPr>
      </w:pPr>
      <w:r w:rsidRPr="00710CC9">
        <w:br w:type="page"/>
      </w:r>
      <w:r w:rsidRPr="00710CC9">
        <w:rPr>
          <w:b/>
          <w:bCs/>
        </w:rPr>
        <w:t>State: Wisconsin</w:t>
      </w:r>
    </w:p>
    <w:p w14:paraId="464CE0BD" w14:textId="77777777" w:rsidR="00894B24" w:rsidRPr="00710CC9" w:rsidRDefault="00894B24" w:rsidP="00C63719">
      <w:pPr>
        <w:pStyle w:val="BodyText"/>
        <w:spacing w:after="150"/>
        <w:rPr>
          <w:b/>
          <w:bCs/>
        </w:rPr>
      </w:pPr>
      <w:r w:rsidRPr="00710CC9">
        <w:rPr>
          <w:b/>
          <w:bCs/>
        </w:rPr>
        <w:t xml:space="preserve">Project title: </w:t>
      </w:r>
      <w:proofErr w:type="spellStart"/>
      <w:r w:rsidRPr="00710CC9">
        <w:rPr>
          <w:b/>
        </w:rPr>
        <w:t>Fortaleciendo</w:t>
      </w:r>
      <w:proofErr w:type="spellEnd"/>
      <w:r w:rsidRPr="00710CC9">
        <w:rPr>
          <w:b/>
        </w:rPr>
        <w:t xml:space="preserve"> Puentes: A Continuum of Community Dementia Care for Latinos </w:t>
      </w:r>
      <w:r w:rsidRPr="00710CC9">
        <w:rPr>
          <w:b/>
          <w:bCs/>
        </w:rPr>
        <w:t>(Grant number: 90ADPI0004)</w:t>
      </w:r>
    </w:p>
    <w:p w14:paraId="0E567C78" w14:textId="4A0B7A87" w:rsidR="00894B24" w:rsidRPr="00710CC9" w:rsidRDefault="00894B24" w:rsidP="00C63719">
      <w:pPr>
        <w:pStyle w:val="BodyText"/>
        <w:spacing w:after="150"/>
      </w:pPr>
      <w:r w:rsidRPr="00710CC9">
        <w:rPr>
          <w:b/>
        </w:rPr>
        <w:t xml:space="preserve">Project director(s) and contact information: </w:t>
      </w:r>
      <w:r w:rsidRPr="00710CC9">
        <w:t>Al Castro</w:t>
      </w:r>
      <w:r w:rsidR="00C47620" w:rsidRPr="00710CC9">
        <w:t>,</w:t>
      </w:r>
      <w:r w:rsidR="00A95A5B" w:rsidRPr="00710CC9">
        <w:t xml:space="preserve"> </w:t>
      </w:r>
      <w:r w:rsidRPr="00710CC9">
        <w:t>(414) 649-2839</w:t>
      </w:r>
      <w:r w:rsidR="00C47620" w:rsidRPr="00710CC9">
        <w:t>,</w:t>
      </w:r>
      <w:r w:rsidR="00A95A5B" w:rsidRPr="00710CC9">
        <w:t xml:space="preserve"> </w:t>
      </w:r>
      <w:r w:rsidRPr="00710CC9">
        <w:t>acastro@unitedcc.org</w:t>
      </w:r>
    </w:p>
    <w:p w14:paraId="26F1B7D9" w14:textId="77777777" w:rsidR="00894B24" w:rsidRPr="00710CC9" w:rsidRDefault="00894B24" w:rsidP="00C63719">
      <w:pPr>
        <w:pStyle w:val="BodyText"/>
        <w:spacing w:after="150"/>
      </w:pPr>
      <w:r w:rsidRPr="00710CC9">
        <w:rPr>
          <w:b/>
        </w:rPr>
        <w:t xml:space="preserve">Grantee agency/organization: </w:t>
      </w:r>
      <w:r w:rsidRPr="00710CC9">
        <w:t>United Community Center, Inc.</w:t>
      </w:r>
      <w:r w:rsidRPr="00710CC9">
        <w:rPr>
          <w:b/>
          <w:bCs/>
        </w:rPr>
        <w:t xml:space="preserve"> </w:t>
      </w:r>
      <w:r w:rsidRPr="00710CC9">
        <w:t>(UCC)</w:t>
      </w:r>
    </w:p>
    <w:p w14:paraId="2226D8C6" w14:textId="275BF622" w:rsidR="00894B24" w:rsidRPr="00710CC9" w:rsidRDefault="00894B24" w:rsidP="00C63719">
      <w:pPr>
        <w:pStyle w:val="BodyText"/>
        <w:spacing w:after="150"/>
        <w:rPr>
          <w:color w:val="FF0000"/>
        </w:rPr>
      </w:pPr>
      <w:r w:rsidRPr="00710CC9">
        <w:rPr>
          <w:b/>
        </w:rPr>
        <w:t xml:space="preserve">Partner organizations: </w:t>
      </w:r>
      <w:r w:rsidRPr="00710CC9">
        <w:t>Alzheimer’s Association of Southeastern Wisconsin; Milwaukee County Aging &amp; Disability Resource Center; University of Wisconsin-Milwaukee, Helen Bader School of Social Welfare</w:t>
      </w:r>
      <w:r w:rsidRPr="00710CC9">
        <w:rPr>
          <w:bCs/>
          <w:color w:val="FF0000"/>
        </w:rPr>
        <w:t xml:space="preserve"> </w:t>
      </w:r>
    </w:p>
    <w:p w14:paraId="4756EEB5" w14:textId="77777777" w:rsidR="00894B24" w:rsidRPr="00710CC9" w:rsidRDefault="00894B24" w:rsidP="00C63719">
      <w:pPr>
        <w:pStyle w:val="BodyText"/>
        <w:spacing w:after="150"/>
        <w:rPr>
          <w:b/>
        </w:rPr>
      </w:pPr>
      <w:r w:rsidRPr="00710CC9">
        <w:rPr>
          <w:b/>
        </w:rPr>
        <w:t>Project Summary:</w:t>
      </w:r>
      <w:r w:rsidRPr="00710CC9">
        <w:t xml:space="preserve"> The project will conduct these activities:</w:t>
      </w:r>
    </w:p>
    <w:p w14:paraId="6D107A3B" w14:textId="3D3C38C0" w:rsidR="00894B24" w:rsidRPr="00710CC9" w:rsidRDefault="00894B24" w:rsidP="00C63719">
      <w:pPr>
        <w:pStyle w:val="ListBullet"/>
        <w:spacing w:after="150"/>
      </w:pPr>
      <w:r w:rsidRPr="00710CC9">
        <w:rPr>
          <w:b/>
        </w:rPr>
        <w:t>Persons Living Alone with Alzheimer’s Disease and Related Disorders (ADRD</w:t>
      </w:r>
      <w:r w:rsidRPr="00710CC9">
        <w:t>)</w:t>
      </w:r>
      <w:r w:rsidR="001E174A" w:rsidRPr="00710CC9">
        <w:t xml:space="preserve"> </w:t>
      </w:r>
      <w:r w:rsidRPr="00710CC9">
        <w:t>—</w:t>
      </w:r>
      <w:r w:rsidR="001E174A" w:rsidRPr="00710CC9">
        <w:t xml:space="preserve"> </w:t>
      </w:r>
      <w:r w:rsidRPr="00710CC9">
        <w:t>UCC will identify Latino adults living alone with ADRD, or at risk of ADRD, and expand the capacity of existing in-home and community-based services to improve the health, safety, and quality of life of these individuals</w:t>
      </w:r>
      <w:r w:rsidRPr="00710CC9">
        <w:rPr>
          <w:b/>
        </w:rPr>
        <w:t xml:space="preserve">. </w:t>
      </w:r>
      <w:r w:rsidRPr="00710CC9">
        <w:t>A mobile memory clinic unit will be developed to engage persons living alone with dementia. Engagement will include in-home memory screenings and safety assessments; referral to a diagnostic memory clinic; and referral and connection to informal and formal services.</w:t>
      </w:r>
    </w:p>
    <w:p w14:paraId="2C2E1987" w14:textId="6E06FE44" w:rsidR="00894B24" w:rsidRPr="00710CC9" w:rsidRDefault="00894B24" w:rsidP="00C63719">
      <w:pPr>
        <w:pStyle w:val="ListBullet"/>
        <w:spacing w:after="150"/>
      </w:pPr>
      <w:r w:rsidRPr="00710CC9">
        <w:rPr>
          <w:b/>
        </w:rPr>
        <w:t>People Aging with Intellectual and Developmental Disabilities (IDD) and ADRD or those at high risk of developing ADRD</w:t>
      </w:r>
      <w:r w:rsidR="001E174A" w:rsidRPr="00710CC9">
        <w:rPr>
          <w:b/>
        </w:rPr>
        <w:t xml:space="preserve"> </w:t>
      </w:r>
      <w:r w:rsidRPr="00710CC9">
        <w:rPr>
          <w:b/>
        </w:rPr>
        <w:t>—</w:t>
      </w:r>
      <w:r w:rsidRPr="00710CC9">
        <w:t xml:space="preserve"> UCC will </w:t>
      </w:r>
      <w:r w:rsidRPr="00710CC9">
        <w:rPr>
          <w:bCs/>
        </w:rPr>
        <w:t>create a collaborative and culturally appropriate approach to improve the access and efficacy of dementia services to Latino elders with IDD and ADRD by providing IDD care training to UCC Latino Geriatric Center staff</w:t>
      </w:r>
      <w:r w:rsidRPr="00710CC9">
        <w:t xml:space="preserve">. UCC will collaborate with current service providers for persons living with IDD and the Alzheimer’s Association to develop </w:t>
      </w:r>
      <w:r w:rsidRPr="00710CC9">
        <w:rPr>
          <w:bCs/>
        </w:rPr>
        <w:t>trainings for UCC and Alzheimer’s Association staff on integrated dementia and IDD programs serving elder Latinos in the Milwaukee community</w:t>
      </w:r>
      <w:r w:rsidRPr="00710CC9">
        <w:t>.</w:t>
      </w:r>
    </w:p>
    <w:p w14:paraId="7F961FB0" w14:textId="595B5715" w:rsidR="00894B24" w:rsidRPr="00710CC9" w:rsidRDefault="00894B24" w:rsidP="00C63719">
      <w:pPr>
        <w:pStyle w:val="ListBullet"/>
        <w:spacing w:after="150"/>
        <w:rPr>
          <w:b/>
        </w:rPr>
      </w:pPr>
      <w:r w:rsidRPr="00710CC9">
        <w:rPr>
          <w:b/>
        </w:rPr>
        <w:t>Behavioral symptom management training and expert consultation to family caregivers</w:t>
      </w:r>
      <w:r w:rsidR="001E174A" w:rsidRPr="00710CC9">
        <w:rPr>
          <w:b/>
        </w:rPr>
        <w:t xml:space="preserve"> </w:t>
      </w:r>
      <w:r w:rsidRPr="00710CC9">
        <w:rPr>
          <w:b/>
        </w:rPr>
        <w:t>—</w:t>
      </w:r>
      <w:r w:rsidR="001E174A" w:rsidRPr="00710CC9">
        <w:rPr>
          <w:b/>
        </w:rPr>
        <w:t xml:space="preserve"> </w:t>
      </w:r>
      <w:r w:rsidRPr="00710CC9">
        <w:t xml:space="preserve">UCC will offer care consultations by the Hispanic Outreach Coordinator of the Alzheimer’s Association or by the mobile memory clinic social worker or nurse. UCC will adapt the Spanish version of </w:t>
      </w:r>
      <w:r w:rsidR="00AC19CC" w:rsidRPr="00710CC9">
        <w:t xml:space="preserve">Savvy Caregiver™ </w:t>
      </w:r>
      <w:r w:rsidRPr="00710CC9">
        <w:t>(</w:t>
      </w:r>
      <w:proofErr w:type="spellStart"/>
      <w:r w:rsidRPr="00710CC9">
        <w:t>Cuidando</w:t>
      </w:r>
      <w:proofErr w:type="spellEnd"/>
      <w:r w:rsidRPr="00710CC9">
        <w:t xml:space="preserve"> Con </w:t>
      </w:r>
      <w:proofErr w:type="spellStart"/>
      <w:r w:rsidRPr="00710CC9">
        <w:t>Respeto</w:t>
      </w:r>
      <w:proofErr w:type="spellEnd"/>
      <w:r w:rsidRPr="00710CC9">
        <w:t xml:space="preserve"> – </w:t>
      </w:r>
      <w:proofErr w:type="spellStart"/>
      <w:r w:rsidRPr="00710CC9">
        <w:t>Adultos</w:t>
      </w:r>
      <w:proofErr w:type="spellEnd"/>
      <w:r w:rsidRPr="00710CC9">
        <w:t xml:space="preserve"> and </w:t>
      </w:r>
      <w:proofErr w:type="spellStart"/>
      <w:r w:rsidRPr="00710CC9">
        <w:t>Cuidando</w:t>
      </w:r>
      <w:proofErr w:type="spellEnd"/>
      <w:r w:rsidRPr="00710CC9">
        <w:t xml:space="preserve"> Con </w:t>
      </w:r>
      <w:proofErr w:type="spellStart"/>
      <w:r w:rsidRPr="00710CC9">
        <w:t>Respeto</w:t>
      </w:r>
      <w:proofErr w:type="spellEnd"/>
      <w:r w:rsidRPr="00710CC9">
        <w:t xml:space="preserve"> – </w:t>
      </w:r>
      <w:proofErr w:type="spellStart"/>
      <w:r w:rsidRPr="00710CC9">
        <w:t>Jovenes</w:t>
      </w:r>
      <w:proofErr w:type="spellEnd"/>
      <w:r w:rsidRPr="00710CC9">
        <w:t>) for adults and youth caregivers into 4-week family group sessions in home or at UCC. UCC will offer Virtual Dementia Tours as a group-based, classroom experience, or as an in-home family experience for Latino family caregivers of all ages, including children and youth caregivers</w:t>
      </w:r>
      <w:r w:rsidRPr="00710CC9">
        <w:rPr>
          <w:rFonts w:ascii="Arial" w:hAnsi="Arial" w:cs="Arial"/>
        </w:rPr>
        <w:t>.</w:t>
      </w:r>
    </w:p>
    <w:p w14:paraId="15614362" w14:textId="77777777" w:rsidR="003E68F8" w:rsidRPr="00710CC9" w:rsidRDefault="00894B24" w:rsidP="00C63719">
      <w:pPr>
        <w:pStyle w:val="BodyText"/>
        <w:spacing w:after="150"/>
        <w:rPr>
          <w:b/>
          <w:bCs/>
        </w:rPr>
      </w:pPr>
      <w:r w:rsidRPr="00710CC9">
        <w:rPr>
          <w:b/>
          <w:bCs/>
        </w:rPr>
        <w:t>Evidence-Based or Evidence-Informed Intervention:</w:t>
      </w:r>
    </w:p>
    <w:p w14:paraId="3D4AA65D" w14:textId="7F9DB869" w:rsidR="00894B24" w:rsidRPr="00710CC9" w:rsidRDefault="00894B24" w:rsidP="00C63719">
      <w:pPr>
        <w:pStyle w:val="BodyText"/>
        <w:numPr>
          <w:ilvl w:val="0"/>
          <w:numId w:val="27"/>
        </w:numPr>
        <w:spacing w:after="150"/>
      </w:pPr>
      <w:proofErr w:type="spellStart"/>
      <w:r w:rsidRPr="00710CC9">
        <w:t>Cuidando</w:t>
      </w:r>
      <w:proofErr w:type="spellEnd"/>
      <w:r w:rsidRPr="00710CC9">
        <w:t xml:space="preserve"> Con </w:t>
      </w:r>
      <w:proofErr w:type="spellStart"/>
      <w:r w:rsidRPr="00710CC9">
        <w:t>Respeto</w:t>
      </w:r>
      <w:proofErr w:type="spellEnd"/>
      <w:r w:rsidRPr="00710CC9">
        <w:t xml:space="preserve"> (evidence-informed) is an adapted form of </w:t>
      </w:r>
      <w:r w:rsidR="00AC19CC" w:rsidRPr="00710CC9">
        <w:t>Savvy Caregiver™</w:t>
      </w:r>
      <w:r w:rsidRPr="00710CC9">
        <w:t>, a psychoeducational intervention focused on training family caregivers about the basic knowledge, skills, and attitudes needed to manage challenges of caring for a family member with Alzheimer’s disease and how to be an effective caregiver.</w:t>
      </w:r>
    </w:p>
    <w:p w14:paraId="73DD0856" w14:textId="77777777" w:rsidR="00894B24" w:rsidRPr="00710CC9" w:rsidRDefault="00894B24" w:rsidP="00C63719">
      <w:pPr>
        <w:pStyle w:val="ListBullet"/>
        <w:numPr>
          <w:ilvl w:val="0"/>
          <w:numId w:val="0"/>
        </w:numPr>
        <w:spacing w:after="150"/>
      </w:pPr>
      <w:r w:rsidRPr="00710CC9">
        <w:t>Note: Profile current as of February 21, 2019.</w:t>
      </w:r>
    </w:p>
    <w:p w14:paraId="46AFC535" w14:textId="625C04D1" w:rsidR="003E68F8" w:rsidRPr="00710CC9" w:rsidRDefault="003E68F8">
      <w:pPr>
        <w:pStyle w:val="BodyText"/>
        <w:spacing w:after="160" w:line="312" w:lineRule="auto"/>
        <w:rPr>
          <w:rFonts w:eastAsia="Calibri"/>
        </w:rPr>
        <w:pPrChange w:id="2" w:author="Markel, Sarah (ACL)" w:date="2020-04-27T11:53:00Z">
          <w:pPr>
            <w:pStyle w:val="BodyText"/>
          </w:pPr>
        </w:pPrChange>
      </w:pPr>
      <w:r w:rsidRPr="00710CC9">
        <w:rPr>
          <w:rFonts w:eastAsia="Calibri"/>
        </w:rPr>
        <w:br w:type="page"/>
      </w:r>
    </w:p>
    <w:p w14:paraId="0B079966" w14:textId="267F22D0" w:rsidR="00DB2474" w:rsidRPr="00710CC9" w:rsidRDefault="00E72B0F" w:rsidP="00C63719">
      <w:pPr>
        <w:pStyle w:val="BodyText"/>
        <w:spacing w:after="150"/>
        <w:rPr>
          <w:b/>
          <w:bCs/>
          <w:color w:val="000000" w:themeColor="text1"/>
        </w:rPr>
      </w:pPr>
      <w:r w:rsidRPr="00710CC9">
        <w:rPr>
          <w:b/>
          <w:bCs/>
        </w:rPr>
        <w:t>S</w:t>
      </w:r>
      <w:r w:rsidR="00DB2474" w:rsidRPr="00710CC9">
        <w:rPr>
          <w:b/>
          <w:bCs/>
        </w:rPr>
        <w:t>tate</w:t>
      </w:r>
      <w:r w:rsidR="00DB2474" w:rsidRPr="00710CC9">
        <w:rPr>
          <w:b/>
          <w:bCs/>
          <w:color w:val="000000" w:themeColor="text1"/>
        </w:rPr>
        <w:t>: Wyoming</w:t>
      </w:r>
    </w:p>
    <w:p w14:paraId="3D949FC4" w14:textId="37F2E707" w:rsidR="00DB2474" w:rsidRPr="00710CC9" w:rsidRDefault="00DB2474" w:rsidP="00C63719">
      <w:pPr>
        <w:pStyle w:val="BodyText"/>
        <w:spacing w:after="150"/>
        <w:rPr>
          <w:b/>
          <w:bCs/>
          <w:color w:val="000000" w:themeColor="text1"/>
        </w:rPr>
      </w:pPr>
      <w:r w:rsidRPr="00710CC9">
        <w:rPr>
          <w:b/>
          <w:bCs/>
          <w:color w:val="000000" w:themeColor="text1"/>
        </w:rPr>
        <w:t>Project Title: Enhancing Dementia-Capable Wyoming Through Community Partnerships (Grant number: 90ADPI0013)</w:t>
      </w:r>
    </w:p>
    <w:p w14:paraId="09C20783" w14:textId="197A7AB1" w:rsidR="00DB2474" w:rsidRPr="00710CC9" w:rsidRDefault="00DB2474" w:rsidP="00C63719">
      <w:pPr>
        <w:pStyle w:val="BodyText"/>
        <w:spacing w:after="150"/>
        <w:rPr>
          <w:color w:val="000000" w:themeColor="text1"/>
        </w:rPr>
      </w:pPr>
      <w:r w:rsidRPr="00710CC9">
        <w:rPr>
          <w:b/>
          <w:color w:val="000000" w:themeColor="text1"/>
        </w:rPr>
        <w:t xml:space="preserve">Project Director(s) and contact Information: </w:t>
      </w:r>
      <w:r w:rsidRPr="00710CC9">
        <w:rPr>
          <w:color w:val="000000" w:themeColor="text1"/>
        </w:rPr>
        <w:t>Robin Barry</w:t>
      </w:r>
      <w:r w:rsidR="00C47620" w:rsidRPr="00710CC9">
        <w:rPr>
          <w:color w:val="000000" w:themeColor="text1"/>
        </w:rPr>
        <w:t>,</w:t>
      </w:r>
      <w:r w:rsidR="00A95A5B" w:rsidRPr="00710CC9">
        <w:rPr>
          <w:color w:val="000000" w:themeColor="text1"/>
        </w:rPr>
        <w:t xml:space="preserve"> </w:t>
      </w:r>
      <w:r w:rsidRPr="00710CC9">
        <w:rPr>
          <w:color w:val="000000" w:themeColor="text1"/>
        </w:rPr>
        <w:t>(307) 766-3317</w:t>
      </w:r>
      <w:r w:rsidR="00C47620" w:rsidRPr="00710CC9">
        <w:rPr>
          <w:color w:val="000000" w:themeColor="text1"/>
        </w:rPr>
        <w:t>,</w:t>
      </w:r>
      <w:r w:rsidR="00A95A5B" w:rsidRPr="00710CC9">
        <w:rPr>
          <w:color w:val="000000" w:themeColor="text1"/>
        </w:rPr>
        <w:t xml:space="preserve"> </w:t>
      </w:r>
      <w:hyperlink r:id="rId26" w:history="1">
        <w:r w:rsidRPr="00710CC9">
          <w:rPr>
            <w:rStyle w:val="Hyperlink"/>
          </w:rPr>
          <w:t>rbarry2@uwyo.edu</w:t>
        </w:r>
      </w:hyperlink>
      <w:r w:rsidRPr="00710CC9">
        <w:rPr>
          <w:color w:val="000000" w:themeColor="text1"/>
        </w:rPr>
        <w:t xml:space="preserve"> </w:t>
      </w:r>
    </w:p>
    <w:p w14:paraId="73A6CFE1" w14:textId="77777777" w:rsidR="00DB2474" w:rsidRPr="00710CC9" w:rsidRDefault="00DB2474" w:rsidP="00C63719">
      <w:pPr>
        <w:pStyle w:val="BodyText"/>
        <w:spacing w:after="150"/>
        <w:rPr>
          <w:color w:val="000000" w:themeColor="text1"/>
        </w:rPr>
      </w:pPr>
      <w:r w:rsidRPr="00710CC9">
        <w:rPr>
          <w:b/>
          <w:color w:val="000000" w:themeColor="text1"/>
        </w:rPr>
        <w:t xml:space="preserve">Grantee Agency/Organization: </w:t>
      </w:r>
      <w:r w:rsidRPr="00710CC9">
        <w:rPr>
          <w:color w:val="000000" w:themeColor="text1"/>
        </w:rPr>
        <w:t>University of Wyoming (UW)</w:t>
      </w:r>
    </w:p>
    <w:p w14:paraId="6181D9C8" w14:textId="4CAE4E1E" w:rsidR="00DB2474" w:rsidRPr="00710CC9" w:rsidRDefault="00DB2474" w:rsidP="00C63719">
      <w:pPr>
        <w:spacing w:after="150" w:line="276" w:lineRule="auto"/>
        <w:rPr>
          <w:rFonts w:eastAsia="Times New Roman" w:cs="Times New Roman"/>
          <w:color w:val="000000" w:themeColor="text1"/>
        </w:rPr>
      </w:pPr>
      <w:r w:rsidRPr="00710CC9">
        <w:rPr>
          <w:b/>
          <w:color w:val="000000" w:themeColor="text1"/>
        </w:rPr>
        <w:t xml:space="preserve">Partner Organizations: </w:t>
      </w:r>
      <w:r w:rsidRPr="00710CC9">
        <w:rPr>
          <w:rFonts w:eastAsia="Times New Roman" w:cs="Times New Roman"/>
          <w:color w:val="000000" w:themeColor="text1"/>
        </w:rPr>
        <w:t>Age-Friendly Laramie; Alzheimer’s Association, Wyoming Chapter; Ark Regional Services; Dementia Friendly Wyoming</w:t>
      </w:r>
      <w:r w:rsidR="00A95A5B" w:rsidRPr="00710CC9">
        <w:rPr>
          <w:rFonts w:eastAsia="Times New Roman" w:cs="Times New Roman"/>
          <w:color w:val="000000" w:themeColor="text1"/>
        </w:rPr>
        <w:t xml:space="preserve">; </w:t>
      </w:r>
      <w:proofErr w:type="spellStart"/>
      <w:r w:rsidRPr="00710CC9">
        <w:rPr>
          <w:rFonts w:eastAsia="Times New Roman" w:cs="Times New Roman"/>
          <w:color w:val="000000" w:themeColor="text1"/>
        </w:rPr>
        <w:t>Eppson</w:t>
      </w:r>
      <w:proofErr w:type="spellEnd"/>
      <w:r w:rsidRPr="00710CC9">
        <w:rPr>
          <w:rFonts w:eastAsia="Times New Roman" w:cs="Times New Roman"/>
          <w:color w:val="000000" w:themeColor="text1"/>
        </w:rPr>
        <w:t xml:space="preserve"> Center for Seniors; LIV Health</w:t>
      </w:r>
      <w:r w:rsidR="00A95A5B" w:rsidRPr="00710CC9">
        <w:rPr>
          <w:rFonts w:eastAsia="Times New Roman" w:cs="Times New Roman"/>
          <w:color w:val="000000" w:themeColor="text1"/>
        </w:rPr>
        <w:t xml:space="preserve">; </w:t>
      </w:r>
      <w:r w:rsidRPr="00710CC9">
        <w:rPr>
          <w:color w:val="000000" w:themeColor="text1"/>
        </w:rPr>
        <w:t>Tailored Caregiver and Assessment (</w:t>
      </w:r>
      <w:r w:rsidRPr="00710CC9">
        <w:rPr>
          <w:rFonts w:eastAsia="Times New Roman" w:cs="Times New Roman"/>
          <w:color w:val="000000" w:themeColor="text1"/>
        </w:rPr>
        <w:t>TCARE)</w:t>
      </w:r>
      <w:r w:rsidR="00A95A5B" w:rsidRPr="00710CC9">
        <w:rPr>
          <w:rFonts w:eastAsia="Times New Roman" w:cs="Times New Roman"/>
          <w:color w:val="000000" w:themeColor="text1"/>
        </w:rPr>
        <w:t xml:space="preserve">; </w:t>
      </w:r>
      <w:r w:rsidRPr="00710CC9">
        <w:rPr>
          <w:rFonts w:eastAsia="Times New Roman" w:cs="Times New Roman"/>
          <w:color w:val="000000" w:themeColor="text1"/>
        </w:rPr>
        <w:t>Wyoming Center on Aging (</w:t>
      </w:r>
      <w:proofErr w:type="spellStart"/>
      <w:r w:rsidRPr="00710CC9">
        <w:rPr>
          <w:rFonts w:eastAsia="Times New Roman" w:cs="Times New Roman"/>
          <w:color w:val="000000" w:themeColor="text1"/>
        </w:rPr>
        <w:t>WyCOA</w:t>
      </w:r>
      <w:proofErr w:type="spellEnd"/>
      <w:r w:rsidRPr="00710CC9">
        <w:rPr>
          <w:rFonts w:eastAsia="Times New Roman" w:cs="Times New Roman"/>
          <w:color w:val="000000" w:themeColor="text1"/>
        </w:rPr>
        <w:t>)</w:t>
      </w:r>
      <w:r w:rsidR="00A95A5B" w:rsidRPr="00710CC9">
        <w:rPr>
          <w:rFonts w:eastAsia="Times New Roman" w:cs="Times New Roman"/>
          <w:color w:val="000000" w:themeColor="text1"/>
        </w:rPr>
        <w:t xml:space="preserve">; </w:t>
      </w:r>
      <w:r w:rsidRPr="00710CC9">
        <w:rPr>
          <w:rFonts w:eastAsia="Times New Roman" w:cs="Times New Roman"/>
          <w:color w:val="000000" w:themeColor="text1"/>
        </w:rPr>
        <w:t>Wyoming Institute for Disabilities</w:t>
      </w:r>
    </w:p>
    <w:p w14:paraId="2921F7E1" w14:textId="77777777" w:rsidR="00DB2474" w:rsidRPr="00710CC9" w:rsidRDefault="00DB2474" w:rsidP="00C63719">
      <w:pPr>
        <w:pStyle w:val="BodyText"/>
        <w:spacing w:after="150"/>
        <w:rPr>
          <w:b/>
          <w:color w:val="000000" w:themeColor="text1"/>
        </w:rPr>
      </w:pPr>
      <w:r w:rsidRPr="00710CC9">
        <w:rPr>
          <w:b/>
          <w:color w:val="000000" w:themeColor="text1"/>
        </w:rPr>
        <w:t>Project Summary:</w:t>
      </w:r>
      <w:r w:rsidRPr="00710CC9">
        <w:rPr>
          <w:color w:val="000000" w:themeColor="text1"/>
        </w:rPr>
        <w:t xml:space="preserve"> The project will conduct these activities:</w:t>
      </w:r>
    </w:p>
    <w:p w14:paraId="172F2FA8" w14:textId="64565A4B" w:rsidR="00DB2474" w:rsidRPr="00710CC9" w:rsidRDefault="00DB2474" w:rsidP="00C63719">
      <w:pPr>
        <w:pStyle w:val="ListBullet"/>
        <w:spacing w:after="150"/>
        <w:rPr>
          <w:color w:val="000000" w:themeColor="text1"/>
        </w:rPr>
      </w:pPr>
      <w:r w:rsidRPr="00710CC9">
        <w:rPr>
          <w:b/>
          <w:color w:val="000000" w:themeColor="text1"/>
        </w:rPr>
        <w:t>Persons Living Alone with Alzheimer’s Disease and Related Disorders (ADRD)</w:t>
      </w:r>
      <w:r w:rsidR="001E174A" w:rsidRPr="00710CC9">
        <w:rPr>
          <w:b/>
          <w:color w:val="000000" w:themeColor="text1"/>
        </w:rPr>
        <w:t xml:space="preserve"> </w:t>
      </w:r>
      <w:r w:rsidRPr="00710CC9">
        <w:rPr>
          <w:b/>
          <w:color w:val="000000" w:themeColor="text1"/>
        </w:rPr>
        <w:t>—</w:t>
      </w:r>
      <w:r w:rsidR="001E174A" w:rsidRPr="00710CC9">
        <w:rPr>
          <w:b/>
          <w:color w:val="000000" w:themeColor="text1"/>
        </w:rPr>
        <w:t xml:space="preserve"> </w:t>
      </w:r>
      <w:r w:rsidRPr="00710CC9">
        <w:rPr>
          <w:color w:val="000000" w:themeColor="text1"/>
        </w:rPr>
        <w:t>UW will train first responders and community agencies to identify people living alone with possible dementia. UW will assess the person’s safety, engage caregivers, and link clients to services. Caregivers will receive TCARE screens and consultations. People living alone with early stage dementia can participate in Support Health Activities Resources Education</w:t>
      </w:r>
      <w:r w:rsidR="00DD615D" w:rsidRPr="00710CC9">
        <w:rPr>
          <w:color w:val="000000" w:themeColor="text1"/>
        </w:rPr>
        <w:t xml:space="preserve"> (SHARE)</w:t>
      </w:r>
      <w:r w:rsidRPr="00710CC9">
        <w:rPr>
          <w:color w:val="000000" w:themeColor="text1"/>
        </w:rPr>
        <w:t>.</w:t>
      </w:r>
    </w:p>
    <w:p w14:paraId="08440D5C" w14:textId="55F7BABA" w:rsidR="00DB2474" w:rsidRPr="00710CC9" w:rsidRDefault="00DB2474" w:rsidP="00C63719">
      <w:pPr>
        <w:pStyle w:val="ListBullet"/>
        <w:spacing w:after="150"/>
        <w:rPr>
          <w:color w:val="000000" w:themeColor="text1"/>
        </w:rPr>
      </w:pPr>
      <w:r w:rsidRPr="00710CC9">
        <w:rPr>
          <w:b/>
          <w:color w:val="000000" w:themeColor="text1"/>
        </w:rPr>
        <w:t>People Aging with Intellectual and Developmental Disabilities (IDD) and ADRD or those at high risk of developing ADRD</w:t>
      </w:r>
      <w:r w:rsidR="001E174A" w:rsidRPr="00710CC9">
        <w:rPr>
          <w:b/>
          <w:color w:val="000000" w:themeColor="text1"/>
        </w:rPr>
        <w:t xml:space="preserve"> </w:t>
      </w:r>
      <w:r w:rsidRPr="00710CC9">
        <w:rPr>
          <w:b/>
          <w:color w:val="000000" w:themeColor="text1"/>
        </w:rPr>
        <w:t>—</w:t>
      </w:r>
      <w:r w:rsidR="001E174A" w:rsidRPr="00710CC9">
        <w:rPr>
          <w:b/>
          <w:color w:val="000000" w:themeColor="text1"/>
        </w:rPr>
        <w:t xml:space="preserve"> </w:t>
      </w:r>
      <w:r w:rsidRPr="00710CC9">
        <w:rPr>
          <w:color w:val="000000" w:themeColor="text1"/>
        </w:rPr>
        <w:t xml:space="preserve">UW will recruit eight professionals to become National Task Group on Intellectual Disabilities and Dementia Practice (NTG)-affiliated trainers and </w:t>
      </w:r>
      <w:r w:rsidR="00FA5864" w:rsidRPr="00710CC9">
        <w:rPr>
          <w:color w:val="000000" w:themeColor="text1"/>
        </w:rPr>
        <w:t>will</w:t>
      </w:r>
      <w:r w:rsidRPr="00710CC9">
        <w:rPr>
          <w:color w:val="000000" w:themeColor="text1"/>
        </w:rPr>
        <w:t xml:space="preserve"> train 55 staff members from IDD and ADRD organizations on the NTG curriculum. UW will adapt TCARE screening and consultation to serve caregivers of people with IDD. UW will also promote annual screenings by IDD organizations using the NTG-Early Detection Screen for Dementia screening tool</w:t>
      </w:r>
      <w:r w:rsidR="00B51728" w:rsidRPr="00710CC9">
        <w:rPr>
          <w:color w:val="000000" w:themeColor="text1"/>
        </w:rPr>
        <w:t xml:space="preserve">. </w:t>
      </w:r>
    </w:p>
    <w:p w14:paraId="35C14748" w14:textId="1BC345A4" w:rsidR="00DB2474" w:rsidRPr="00710CC9" w:rsidRDefault="00DB2474" w:rsidP="00C63719">
      <w:pPr>
        <w:pStyle w:val="ListBullet"/>
        <w:spacing w:after="150"/>
        <w:rPr>
          <w:b/>
          <w:color w:val="000000" w:themeColor="text1"/>
        </w:rPr>
      </w:pPr>
      <w:r w:rsidRPr="00710CC9">
        <w:rPr>
          <w:b/>
          <w:color w:val="000000" w:themeColor="text1"/>
        </w:rPr>
        <w:t>Behavioral symptom management training and expert consultation to family caregivers</w:t>
      </w:r>
      <w:r w:rsidR="001E174A" w:rsidRPr="00710CC9">
        <w:rPr>
          <w:b/>
          <w:color w:val="000000" w:themeColor="text1"/>
        </w:rPr>
        <w:t xml:space="preserve"> </w:t>
      </w:r>
      <w:r w:rsidRPr="00710CC9">
        <w:rPr>
          <w:b/>
          <w:color w:val="000000" w:themeColor="text1"/>
        </w:rPr>
        <w:t>—</w:t>
      </w:r>
      <w:r w:rsidRPr="00710CC9">
        <w:rPr>
          <w:color w:val="000000" w:themeColor="text1"/>
        </w:rPr>
        <w:t xml:space="preserve"> UW will adapt the </w:t>
      </w:r>
      <w:r w:rsidR="009D2548" w:rsidRPr="00710CC9">
        <w:rPr>
          <w:color w:val="000000" w:themeColor="text1"/>
        </w:rPr>
        <w:t>Care Partners Reaching Out (</w:t>
      </w:r>
      <w:proofErr w:type="spellStart"/>
      <w:r w:rsidRPr="00710CC9">
        <w:rPr>
          <w:color w:val="000000" w:themeColor="text1"/>
        </w:rPr>
        <w:t>CarePRO</w:t>
      </w:r>
      <w:proofErr w:type="spellEnd"/>
      <w:r w:rsidR="009D2548" w:rsidRPr="00710CC9">
        <w:rPr>
          <w:color w:val="000000" w:themeColor="text1"/>
        </w:rPr>
        <w:t>)</w:t>
      </w:r>
      <w:r w:rsidRPr="00710CC9">
        <w:rPr>
          <w:color w:val="000000" w:themeColor="text1"/>
        </w:rPr>
        <w:t xml:space="preserve"> intervention to be delivered via telephone to family caregivers with a goal of reaching rural caregivers for whom services may otherwise be inaccessible</w:t>
      </w:r>
      <w:r w:rsidR="00B51728" w:rsidRPr="00710CC9">
        <w:rPr>
          <w:color w:val="000000" w:themeColor="text1"/>
        </w:rPr>
        <w:t xml:space="preserve">. </w:t>
      </w:r>
    </w:p>
    <w:p w14:paraId="52D86C39" w14:textId="0638219B" w:rsidR="00DB2474" w:rsidRPr="00710CC9" w:rsidRDefault="00DB2474" w:rsidP="00C63719">
      <w:pPr>
        <w:pStyle w:val="BodyText"/>
        <w:spacing w:after="150"/>
        <w:rPr>
          <w:b/>
          <w:bCs/>
          <w:color w:val="000000" w:themeColor="text1"/>
        </w:rPr>
      </w:pPr>
      <w:r w:rsidRPr="00710CC9">
        <w:rPr>
          <w:b/>
          <w:bCs/>
          <w:color w:val="000000" w:themeColor="text1"/>
        </w:rPr>
        <w:t>Evidence-Based or Evidence-Informed Intervention</w:t>
      </w:r>
      <w:r w:rsidR="0046466B" w:rsidRPr="00710CC9">
        <w:rPr>
          <w:b/>
          <w:bCs/>
          <w:color w:val="000000" w:themeColor="text1"/>
        </w:rPr>
        <w:t>s</w:t>
      </w:r>
      <w:r w:rsidRPr="00710CC9">
        <w:rPr>
          <w:b/>
          <w:bCs/>
          <w:color w:val="000000" w:themeColor="text1"/>
        </w:rPr>
        <w:t>:</w:t>
      </w:r>
    </w:p>
    <w:p w14:paraId="53BCA318" w14:textId="643FAA11" w:rsidR="00DB2474" w:rsidRPr="00710CC9" w:rsidRDefault="00DB2474" w:rsidP="00C63719">
      <w:pPr>
        <w:pStyle w:val="ListBullet"/>
        <w:spacing w:after="150"/>
        <w:rPr>
          <w:color w:val="000000" w:themeColor="text1"/>
        </w:rPr>
      </w:pPr>
      <w:r w:rsidRPr="00710CC9">
        <w:rPr>
          <w:color w:val="000000" w:themeColor="text1"/>
        </w:rPr>
        <w:t xml:space="preserve">TCARE (evidence-based) is a case management process used to assess the needs of family caregivers, provide referrals to services, and create a care plan for families. </w:t>
      </w:r>
    </w:p>
    <w:p w14:paraId="06C9A823" w14:textId="7C76D771" w:rsidR="00DB2474" w:rsidRPr="00710CC9" w:rsidRDefault="00DB2474" w:rsidP="00C63719">
      <w:pPr>
        <w:pStyle w:val="ListBullet"/>
        <w:spacing w:after="150"/>
        <w:rPr>
          <w:color w:val="000000" w:themeColor="text1"/>
        </w:rPr>
      </w:pPr>
      <w:r w:rsidRPr="00710CC9">
        <w:rPr>
          <w:color w:val="000000" w:themeColor="text1"/>
        </w:rPr>
        <w:t xml:space="preserve">SHARE (evidence-based) provides persons in the early stages of dementia and their care partners with basic education about dementia and supports them in planning for the future and tending to their own well-being. </w:t>
      </w:r>
    </w:p>
    <w:p w14:paraId="01440715" w14:textId="77777777" w:rsidR="00DB2474" w:rsidRPr="00710CC9" w:rsidRDefault="00DB2474" w:rsidP="00C63719">
      <w:pPr>
        <w:pStyle w:val="ListBullet"/>
        <w:spacing w:after="150"/>
        <w:rPr>
          <w:color w:val="000000" w:themeColor="text1"/>
        </w:rPr>
      </w:pPr>
      <w:proofErr w:type="spellStart"/>
      <w:r w:rsidRPr="00710CC9">
        <w:rPr>
          <w:color w:val="000000" w:themeColor="text1"/>
        </w:rPr>
        <w:t>CarePRO</w:t>
      </w:r>
      <w:proofErr w:type="spellEnd"/>
      <w:r w:rsidRPr="00710CC9">
        <w:rPr>
          <w:color w:val="000000" w:themeColor="text1"/>
        </w:rPr>
        <w:t xml:space="preserve"> (evidence-based) brings together family and friend caregivers of people with ADRD for a series of skill-building workshops and coaching phone calls for family and friend caregivers of people with ADRD designed to reduce caregiver stress and enhance well-being. </w:t>
      </w:r>
    </w:p>
    <w:p w14:paraId="0BE69B8D" w14:textId="3AC84F8B" w:rsidR="007E48CD" w:rsidRPr="00710CC9" w:rsidRDefault="00DB2474" w:rsidP="00C63719">
      <w:pPr>
        <w:pStyle w:val="ListBullet"/>
        <w:numPr>
          <w:ilvl w:val="0"/>
          <w:numId w:val="0"/>
        </w:numPr>
        <w:spacing w:after="150"/>
        <w:rPr>
          <w:color w:val="000000" w:themeColor="text1"/>
        </w:rPr>
      </w:pPr>
      <w:r w:rsidRPr="00710CC9">
        <w:rPr>
          <w:color w:val="000000" w:themeColor="text1"/>
        </w:rPr>
        <w:t>Note: Profile current as of January 22, 2019.</w:t>
      </w:r>
    </w:p>
    <w:sectPr w:rsidR="007E48CD" w:rsidRPr="00710CC9" w:rsidSect="00E7439F">
      <w:footerReference w:type="default" r:id="rId27"/>
      <w:pgSz w:w="12240" w:h="15840"/>
      <w:pgMar w:top="1170" w:right="1440" w:bottom="3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C37DD" w14:textId="77777777" w:rsidR="009F7A24" w:rsidRDefault="009F7A24" w:rsidP="007E48CD">
      <w:r>
        <w:separator/>
      </w:r>
    </w:p>
  </w:endnote>
  <w:endnote w:type="continuationSeparator" w:id="0">
    <w:p w14:paraId="53AE4F16" w14:textId="77777777" w:rsidR="009F7A24" w:rsidRDefault="009F7A24" w:rsidP="007E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F9604" w14:textId="7E654245" w:rsidR="007E48CD" w:rsidRDefault="007E48CD">
    <w:pPr>
      <w:pStyle w:val="Footer"/>
      <w:jc w:val="right"/>
    </w:pPr>
  </w:p>
  <w:p w14:paraId="39ACE026" w14:textId="77777777" w:rsidR="007E48CD" w:rsidRDefault="007E4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FFEBA" w14:textId="64CF7AAB" w:rsidR="009E4C0B" w:rsidRPr="008F1128" w:rsidRDefault="009E4C0B">
    <w:pPr>
      <w:pStyle w:val="Footer"/>
      <w:jc w:val="right"/>
      <w:rPr>
        <w:rFonts w:ascii="Arial" w:hAnsi="Arial" w:cs="Arial"/>
      </w:rPr>
    </w:pPr>
  </w:p>
  <w:p w14:paraId="68982A0F" w14:textId="77777777" w:rsidR="009E4C0B" w:rsidRDefault="009E4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8ADE3" w14:textId="77777777" w:rsidR="009F7A24" w:rsidRDefault="009F7A24" w:rsidP="007E48CD">
      <w:r>
        <w:separator/>
      </w:r>
    </w:p>
  </w:footnote>
  <w:footnote w:type="continuationSeparator" w:id="0">
    <w:p w14:paraId="22C053EB" w14:textId="77777777" w:rsidR="009F7A24" w:rsidRDefault="009F7A24" w:rsidP="007E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FCEC94C"/>
    <w:lvl w:ilvl="0">
      <w:start w:val="1"/>
      <w:numFmt w:val="bullet"/>
      <w:pStyle w:val="ListBullet"/>
      <w:lvlText w:val="•"/>
      <w:lvlJc w:val="left"/>
      <w:pPr>
        <w:ind w:left="720" w:hanging="360"/>
      </w:pPr>
      <w:rPr>
        <w:rFonts w:ascii="Arial" w:hAnsi="Arial" w:hint="default"/>
        <w:sz w:val="24"/>
        <w:szCs w:val="24"/>
      </w:rPr>
    </w:lvl>
  </w:abstractNum>
  <w:abstractNum w:abstractNumId="1" w15:restartNumberingAfterBreak="0">
    <w:nsid w:val="10D74633"/>
    <w:multiLevelType w:val="hybridMultilevel"/>
    <w:tmpl w:val="B640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127EA"/>
    <w:multiLevelType w:val="hybridMultilevel"/>
    <w:tmpl w:val="F0FC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00FC3"/>
    <w:multiLevelType w:val="hybridMultilevel"/>
    <w:tmpl w:val="773C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A0673"/>
    <w:multiLevelType w:val="hybridMultilevel"/>
    <w:tmpl w:val="33F6E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E5573E"/>
    <w:multiLevelType w:val="hybridMultilevel"/>
    <w:tmpl w:val="A7C8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86BFB"/>
    <w:multiLevelType w:val="hybridMultilevel"/>
    <w:tmpl w:val="B5E0E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0B4EFD"/>
    <w:multiLevelType w:val="hybridMultilevel"/>
    <w:tmpl w:val="F53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33FA3"/>
    <w:multiLevelType w:val="hybridMultilevel"/>
    <w:tmpl w:val="3A6E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40A9F"/>
    <w:multiLevelType w:val="hybridMultilevel"/>
    <w:tmpl w:val="35F8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52820"/>
    <w:multiLevelType w:val="hybridMultilevel"/>
    <w:tmpl w:val="FA6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46AC2"/>
    <w:multiLevelType w:val="hybridMultilevel"/>
    <w:tmpl w:val="CDB8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65338"/>
    <w:multiLevelType w:val="hybridMultilevel"/>
    <w:tmpl w:val="C16E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BC7ED5"/>
    <w:multiLevelType w:val="hybridMultilevel"/>
    <w:tmpl w:val="BA24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24A26"/>
    <w:multiLevelType w:val="hybridMultilevel"/>
    <w:tmpl w:val="AEE4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C20FC"/>
    <w:multiLevelType w:val="hybridMultilevel"/>
    <w:tmpl w:val="C9FC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57A79"/>
    <w:multiLevelType w:val="hybridMultilevel"/>
    <w:tmpl w:val="CED0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31700"/>
    <w:multiLevelType w:val="hybridMultilevel"/>
    <w:tmpl w:val="B980F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C119C"/>
    <w:multiLevelType w:val="hybridMultilevel"/>
    <w:tmpl w:val="FACA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70B77"/>
    <w:multiLevelType w:val="hybridMultilevel"/>
    <w:tmpl w:val="2470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C2875"/>
    <w:multiLevelType w:val="hybridMultilevel"/>
    <w:tmpl w:val="983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D42F8"/>
    <w:multiLevelType w:val="hybridMultilevel"/>
    <w:tmpl w:val="F100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1"/>
  </w:num>
  <w:num w:numId="4">
    <w:abstractNumId w:val="11"/>
  </w:num>
  <w:num w:numId="5">
    <w:abstractNumId w:val="8"/>
  </w:num>
  <w:num w:numId="6">
    <w:abstractNumId w:val="2"/>
  </w:num>
  <w:num w:numId="7">
    <w:abstractNumId w:val="14"/>
  </w:num>
  <w:num w:numId="8">
    <w:abstractNumId w:val="5"/>
  </w:num>
  <w:num w:numId="9">
    <w:abstractNumId w:val="6"/>
  </w:num>
  <w:num w:numId="10">
    <w:abstractNumId w:val="4"/>
  </w:num>
  <w:num w:numId="11">
    <w:abstractNumId w:val="0"/>
  </w:num>
  <w:num w:numId="12">
    <w:abstractNumId w:val="16"/>
  </w:num>
  <w:num w:numId="13">
    <w:abstractNumId w:val="7"/>
  </w:num>
  <w:num w:numId="14">
    <w:abstractNumId w:val="3"/>
  </w:num>
  <w:num w:numId="15">
    <w:abstractNumId w:val="18"/>
  </w:num>
  <w:num w:numId="16">
    <w:abstractNumId w:val="19"/>
  </w:num>
  <w:num w:numId="17">
    <w:abstractNumId w:val="15"/>
  </w:num>
  <w:num w:numId="18">
    <w:abstractNumId w:val="0"/>
  </w:num>
  <w:num w:numId="19">
    <w:abstractNumId w:val="0"/>
  </w:num>
  <w:num w:numId="20">
    <w:abstractNumId w:val="0"/>
  </w:num>
  <w:num w:numId="21">
    <w:abstractNumId w:val="0"/>
  </w:num>
  <w:num w:numId="22">
    <w:abstractNumId w:val="1"/>
  </w:num>
  <w:num w:numId="23">
    <w:abstractNumId w:val="10"/>
  </w:num>
  <w:num w:numId="24">
    <w:abstractNumId w:val="20"/>
  </w:num>
  <w:num w:numId="25">
    <w:abstractNumId w:val="13"/>
  </w:num>
  <w:num w:numId="26">
    <w:abstractNumId w:val="9"/>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el, Sarah (ACL)">
    <w15:presenceInfo w15:providerId="AD" w15:userId="S-1-5-21-1747495209-1248221918-2216747781-231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09"/>
    <w:rsid w:val="000711D1"/>
    <w:rsid w:val="00086DBF"/>
    <w:rsid w:val="000904B7"/>
    <w:rsid w:val="00095134"/>
    <w:rsid w:val="000A0A5B"/>
    <w:rsid w:val="000B00FB"/>
    <w:rsid w:val="000C32ED"/>
    <w:rsid w:val="00144009"/>
    <w:rsid w:val="00150149"/>
    <w:rsid w:val="00157D14"/>
    <w:rsid w:val="001873BD"/>
    <w:rsid w:val="001A181A"/>
    <w:rsid w:val="001E174A"/>
    <w:rsid w:val="00216EB5"/>
    <w:rsid w:val="002175E9"/>
    <w:rsid w:val="00292AEE"/>
    <w:rsid w:val="00292C4C"/>
    <w:rsid w:val="002A32F2"/>
    <w:rsid w:val="00332A3C"/>
    <w:rsid w:val="00332A9E"/>
    <w:rsid w:val="00347027"/>
    <w:rsid w:val="00397927"/>
    <w:rsid w:val="003A7845"/>
    <w:rsid w:val="003B2B09"/>
    <w:rsid w:val="003C21CA"/>
    <w:rsid w:val="003E68F8"/>
    <w:rsid w:val="003F5A03"/>
    <w:rsid w:val="00405063"/>
    <w:rsid w:val="0046466B"/>
    <w:rsid w:val="0049111C"/>
    <w:rsid w:val="00494D14"/>
    <w:rsid w:val="004B4506"/>
    <w:rsid w:val="0051504C"/>
    <w:rsid w:val="00532F8F"/>
    <w:rsid w:val="005A104C"/>
    <w:rsid w:val="005C1DCF"/>
    <w:rsid w:val="00683C13"/>
    <w:rsid w:val="006A5DDF"/>
    <w:rsid w:val="00710CC9"/>
    <w:rsid w:val="00711342"/>
    <w:rsid w:val="0072719A"/>
    <w:rsid w:val="00757D8F"/>
    <w:rsid w:val="0079134D"/>
    <w:rsid w:val="007A2224"/>
    <w:rsid w:val="007C5218"/>
    <w:rsid w:val="007E48CD"/>
    <w:rsid w:val="00811BF4"/>
    <w:rsid w:val="00843C9C"/>
    <w:rsid w:val="00884679"/>
    <w:rsid w:val="0088589D"/>
    <w:rsid w:val="00894B24"/>
    <w:rsid w:val="008A08DB"/>
    <w:rsid w:val="008E5A78"/>
    <w:rsid w:val="008F1128"/>
    <w:rsid w:val="0091579B"/>
    <w:rsid w:val="00931CFF"/>
    <w:rsid w:val="00932906"/>
    <w:rsid w:val="00935FD1"/>
    <w:rsid w:val="00946B89"/>
    <w:rsid w:val="009702F4"/>
    <w:rsid w:val="00995427"/>
    <w:rsid w:val="009A30C5"/>
    <w:rsid w:val="009D2548"/>
    <w:rsid w:val="009E4C0B"/>
    <w:rsid w:val="009F7A24"/>
    <w:rsid w:val="00A14E5C"/>
    <w:rsid w:val="00A31A52"/>
    <w:rsid w:val="00A7735C"/>
    <w:rsid w:val="00A95A5B"/>
    <w:rsid w:val="00AA193B"/>
    <w:rsid w:val="00AA7FBC"/>
    <w:rsid w:val="00AB5344"/>
    <w:rsid w:val="00AC19CC"/>
    <w:rsid w:val="00AE0913"/>
    <w:rsid w:val="00B03D3A"/>
    <w:rsid w:val="00B1527D"/>
    <w:rsid w:val="00B21053"/>
    <w:rsid w:val="00B43B26"/>
    <w:rsid w:val="00B51728"/>
    <w:rsid w:val="00B52255"/>
    <w:rsid w:val="00B9007F"/>
    <w:rsid w:val="00B93C56"/>
    <w:rsid w:val="00BF7AB5"/>
    <w:rsid w:val="00C06DB7"/>
    <w:rsid w:val="00C47620"/>
    <w:rsid w:val="00C605BD"/>
    <w:rsid w:val="00C63719"/>
    <w:rsid w:val="00C738C5"/>
    <w:rsid w:val="00CE20CE"/>
    <w:rsid w:val="00CE3F0A"/>
    <w:rsid w:val="00D47AE9"/>
    <w:rsid w:val="00D777C4"/>
    <w:rsid w:val="00DB2474"/>
    <w:rsid w:val="00DD217A"/>
    <w:rsid w:val="00DD2325"/>
    <w:rsid w:val="00DD615D"/>
    <w:rsid w:val="00E24F9C"/>
    <w:rsid w:val="00E26535"/>
    <w:rsid w:val="00E403DD"/>
    <w:rsid w:val="00E64636"/>
    <w:rsid w:val="00E72B0F"/>
    <w:rsid w:val="00E7439F"/>
    <w:rsid w:val="00EA47B2"/>
    <w:rsid w:val="00EC5B06"/>
    <w:rsid w:val="00ED1D0D"/>
    <w:rsid w:val="00ED34D7"/>
    <w:rsid w:val="00EF6FD3"/>
    <w:rsid w:val="00F25434"/>
    <w:rsid w:val="00F902C3"/>
    <w:rsid w:val="00F90E47"/>
    <w:rsid w:val="00FA5864"/>
    <w:rsid w:val="00FC6DBF"/>
    <w:rsid w:val="00FD4083"/>
    <w:rsid w:val="00FF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A59E"/>
  <w15:docId w15:val="{19D5E9EE-154C-4510-9211-5E02593C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09"/>
    <w:rPr>
      <w:rFonts w:ascii="Times New Roman" w:hAnsi="Times New Roman"/>
    </w:rPr>
  </w:style>
  <w:style w:type="paragraph" w:styleId="Heading3">
    <w:name w:val="heading 3"/>
    <w:basedOn w:val="Normal"/>
    <w:next w:val="Normal"/>
    <w:link w:val="Heading3Char"/>
    <w:uiPriority w:val="9"/>
    <w:semiHidden/>
    <w:unhideWhenUsed/>
    <w:qFormat/>
    <w:rsid w:val="00683C1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009"/>
    <w:rPr>
      <w:color w:val="3333FF"/>
      <w:u w:val="single"/>
    </w:rPr>
  </w:style>
  <w:style w:type="paragraph" w:styleId="BodyText">
    <w:name w:val="Body Text"/>
    <w:basedOn w:val="Normal"/>
    <w:link w:val="BodyTextChar"/>
    <w:uiPriority w:val="99"/>
    <w:unhideWhenUsed/>
    <w:rsid w:val="00144009"/>
    <w:pPr>
      <w:spacing w:after="240" w:line="276" w:lineRule="auto"/>
    </w:pPr>
    <w:rPr>
      <w:rFonts w:cs="Times New Roman"/>
    </w:rPr>
  </w:style>
  <w:style w:type="character" w:customStyle="1" w:styleId="BodyTextChar">
    <w:name w:val="Body Text Char"/>
    <w:basedOn w:val="DefaultParagraphFont"/>
    <w:link w:val="BodyText"/>
    <w:uiPriority w:val="99"/>
    <w:rsid w:val="00144009"/>
    <w:rPr>
      <w:rFonts w:ascii="Times New Roman" w:hAnsi="Times New Roman" w:cs="Times New Roman"/>
    </w:rPr>
  </w:style>
  <w:style w:type="paragraph" w:styleId="ListBullet">
    <w:name w:val="List Bullet"/>
    <w:basedOn w:val="Normal"/>
    <w:uiPriority w:val="99"/>
    <w:unhideWhenUsed/>
    <w:rsid w:val="00144009"/>
    <w:pPr>
      <w:numPr>
        <w:numId w:val="1"/>
      </w:numPr>
      <w:spacing w:line="276" w:lineRule="auto"/>
    </w:pPr>
    <w:rPr>
      <w:rFonts w:eastAsia="Calibri" w:cs="Times New Roman"/>
    </w:rPr>
  </w:style>
  <w:style w:type="paragraph" w:styleId="ListParagraph">
    <w:name w:val="List Paragraph"/>
    <w:basedOn w:val="Normal"/>
    <w:uiPriority w:val="34"/>
    <w:qFormat/>
    <w:rsid w:val="0088589D"/>
    <w:pPr>
      <w:ind w:left="720"/>
      <w:contextualSpacing/>
    </w:pPr>
    <w:rPr>
      <w:rFonts w:cs="Times New Roman"/>
      <w:sz w:val="24"/>
      <w:szCs w:val="24"/>
    </w:rPr>
  </w:style>
  <w:style w:type="paragraph" w:styleId="Header">
    <w:name w:val="header"/>
    <w:basedOn w:val="Normal"/>
    <w:link w:val="HeaderChar"/>
    <w:uiPriority w:val="99"/>
    <w:unhideWhenUsed/>
    <w:rsid w:val="007E48CD"/>
    <w:pPr>
      <w:tabs>
        <w:tab w:val="center" w:pos="4680"/>
        <w:tab w:val="right" w:pos="9360"/>
      </w:tabs>
    </w:pPr>
  </w:style>
  <w:style w:type="character" w:customStyle="1" w:styleId="HeaderChar">
    <w:name w:val="Header Char"/>
    <w:basedOn w:val="DefaultParagraphFont"/>
    <w:link w:val="Header"/>
    <w:uiPriority w:val="99"/>
    <w:rsid w:val="007E48CD"/>
    <w:rPr>
      <w:rFonts w:ascii="Times New Roman" w:hAnsi="Times New Roman"/>
    </w:rPr>
  </w:style>
  <w:style w:type="paragraph" w:styleId="Footer">
    <w:name w:val="footer"/>
    <w:basedOn w:val="Normal"/>
    <w:link w:val="FooterChar"/>
    <w:uiPriority w:val="99"/>
    <w:unhideWhenUsed/>
    <w:rsid w:val="007E48CD"/>
    <w:pPr>
      <w:tabs>
        <w:tab w:val="center" w:pos="4680"/>
        <w:tab w:val="right" w:pos="9360"/>
      </w:tabs>
    </w:pPr>
  </w:style>
  <w:style w:type="character" w:customStyle="1" w:styleId="FooterChar">
    <w:name w:val="Footer Char"/>
    <w:basedOn w:val="DefaultParagraphFont"/>
    <w:link w:val="Footer"/>
    <w:uiPriority w:val="99"/>
    <w:rsid w:val="007E48CD"/>
    <w:rPr>
      <w:rFonts w:ascii="Times New Roman" w:hAnsi="Times New Roman"/>
    </w:rPr>
  </w:style>
  <w:style w:type="paragraph" w:styleId="BalloonText">
    <w:name w:val="Balloon Text"/>
    <w:basedOn w:val="Normal"/>
    <w:link w:val="BalloonTextChar"/>
    <w:uiPriority w:val="99"/>
    <w:semiHidden/>
    <w:unhideWhenUsed/>
    <w:rsid w:val="00AA193B"/>
    <w:rPr>
      <w:rFonts w:ascii="Tahoma" w:hAnsi="Tahoma" w:cs="Tahoma"/>
      <w:sz w:val="16"/>
      <w:szCs w:val="16"/>
    </w:rPr>
  </w:style>
  <w:style w:type="character" w:customStyle="1" w:styleId="BalloonTextChar">
    <w:name w:val="Balloon Text Char"/>
    <w:basedOn w:val="DefaultParagraphFont"/>
    <w:link w:val="BalloonText"/>
    <w:uiPriority w:val="99"/>
    <w:semiHidden/>
    <w:rsid w:val="00AA193B"/>
    <w:rPr>
      <w:rFonts w:ascii="Tahoma" w:hAnsi="Tahoma" w:cs="Tahoma"/>
      <w:sz w:val="16"/>
      <w:szCs w:val="16"/>
    </w:rPr>
  </w:style>
  <w:style w:type="character" w:styleId="CommentReference">
    <w:name w:val="annotation reference"/>
    <w:basedOn w:val="DefaultParagraphFont"/>
    <w:uiPriority w:val="99"/>
    <w:semiHidden/>
    <w:unhideWhenUsed/>
    <w:rsid w:val="00AA193B"/>
    <w:rPr>
      <w:sz w:val="16"/>
      <w:szCs w:val="16"/>
    </w:rPr>
  </w:style>
  <w:style w:type="paragraph" w:styleId="CommentText">
    <w:name w:val="annotation text"/>
    <w:basedOn w:val="Normal"/>
    <w:link w:val="CommentTextChar"/>
    <w:uiPriority w:val="99"/>
    <w:semiHidden/>
    <w:unhideWhenUsed/>
    <w:rsid w:val="00AA193B"/>
    <w:rPr>
      <w:sz w:val="20"/>
      <w:szCs w:val="20"/>
    </w:rPr>
  </w:style>
  <w:style w:type="character" w:customStyle="1" w:styleId="CommentTextChar">
    <w:name w:val="Comment Text Char"/>
    <w:basedOn w:val="DefaultParagraphFont"/>
    <w:link w:val="CommentText"/>
    <w:uiPriority w:val="99"/>
    <w:semiHidden/>
    <w:rsid w:val="00AA19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A193B"/>
    <w:rPr>
      <w:b/>
      <w:bCs/>
    </w:rPr>
  </w:style>
  <w:style w:type="character" w:customStyle="1" w:styleId="CommentSubjectChar">
    <w:name w:val="Comment Subject Char"/>
    <w:basedOn w:val="CommentTextChar"/>
    <w:link w:val="CommentSubject"/>
    <w:uiPriority w:val="99"/>
    <w:semiHidden/>
    <w:rsid w:val="00AA193B"/>
    <w:rPr>
      <w:rFonts w:ascii="Times New Roman" w:hAnsi="Times New Roman"/>
      <w:b/>
      <w:bCs/>
      <w:sz w:val="20"/>
      <w:szCs w:val="20"/>
    </w:rPr>
  </w:style>
  <w:style w:type="paragraph" w:customStyle="1" w:styleId="CoverText">
    <w:name w:val="CoverText"/>
    <w:basedOn w:val="Heading3"/>
    <w:qFormat/>
    <w:rsid w:val="00683C13"/>
    <w:pPr>
      <w:keepNext w:val="0"/>
      <w:keepLines w:val="0"/>
      <w:widowControl w:val="0"/>
      <w:autoSpaceDE w:val="0"/>
      <w:autoSpaceDN w:val="0"/>
      <w:spacing w:before="0"/>
      <w:ind w:left="1440" w:right="1094" w:firstLine="346"/>
      <w:jc w:val="right"/>
    </w:pPr>
    <w:rPr>
      <w:rFonts w:ascii="Cambria" w:eastAsia="Cambria" w:hAnsi="Cambria" w:cs="Cambria"/>
      <w:color w:val="58595B"/>
    </w:rPr>
  </w:style>
  <w:style w:type="paragraph" w:customStyle="1" w:styleId="TitlePageTitle">
    <w:name w:val="TitlePageTitle"/>
    <w:basedOn w:val="Normal"/>
    <w:qFormat/>
    <w:rsid w:val="00683C13"/>
    <w:pPr>
      <w:spacing w:before="100" w:line="244" w:lineRule="auto"/>
      <w:ind w:left="820" w:right="1104"/>
    </w:pPr>
    <w:rPr>
      <w:rFonts w:asciiTheme="minorHAnsi" w:hAnsiTheme="minorHAnsi"/>
      <w:color w:val="055290"/>
      <w:sz w:val="68"/>
    </w:rPr>
  </w:style>
  <w:style w:type="character" w:customStyle="1" w:styleId="Heading3Char">
    <w:name w:val="Heading 3 Char"/>
    <w:basedOn w:val="DefaultParagraphFont"/>
    <w:link w:val="Heading3"/>
    <w:uiPriority w:val="9"/>
    <w:semiHidden/>
    <w:rsid w:val="00683C1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532F8F"/>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C738C5"/>
    <w:rPr>
      <w:color w:val="954F72" w:themeColor="followedHyperlink"/>
      <w:u w:val="single"/>
    </w:rPr>
  </w:style>
  <w:style w:type="character" w:styleId="UnresolvedMention">
    <w:name w:val="Unresolved Mention"/>
    <w:basedOn w:val="DefaultParagraphFont"/>
    <w:uiPriority w:val="99"/>
    <w:semiHidden/>
    <w:unhideWhenUsed/>
    <w:rsid w:val="000A0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1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morley@alaska.gov" TargetMode="External"/><Relationship Id="rId13" Type="http://schemas.openxmlformats.org/officeDocument/2006/relationships/hyperlink" Target="mailto:lresnick@onegeneration.org" TargetMode="External"/><Relationship Id="rId18" Type="http://schemas.openxmlformats.org/officeDocument/2006/relationships/hyperlink" Target="mailto:lduff@eastersealsnh.org" TargetMode="External"/><Relationship Id="rId26" Type="http://schemas.openxmlformats.org/officeDocument/2006/relationships/hyperlink" Target="mailto:rbarry2@uwyo.edu" TargetMode="External"/><Relationship Id="rId3" Type="http://schemas.openxmlformats.org/officeDocument/2006/relationships/settings" Target="settings.xml"/><Relationship Id="rId21" Type="http://schemas.openxmlformats.org/officeDocument/2006/relationships/hyperlink" Target="mailto:jennifer.mead@state.or.us" TargetMode="External"/><Relationship Id="rId7" Type="http://schemas.openxmlformats.org/officeDocument/2006/relationships/footer" Target="footer1.xml"/><Relationship Id="rId12" Type="http://schemas.openxmlformats.org/officeDocument/2006/relationships/hyperlink" Target="mailto:pamaral@wiseandhealthyaging.org" TargetMode="External"/><Relationship Id="rId17" Type="http://schemas.openxmlformats.org/officeDocument/2006/relationships/hyperlink" Target="mailto:constantina.mizis@latinoalzheimersalliance.org" TargetMode="External"/><Relationship Id="rId25" Type="http://schemas.openxmlformats.org/officeDocument/2006/relationships/hyperlink" Target="mailto:christine.jensen@rivhs.com" TargetMode="External"/><Relationship Id="rId2" Type="http://schemas.openxmlformats.org/officeDocument/2006/relationships/styles" Target="styles.xml"/><Relationship Id="rId16" Type="http://schemas.openxmlformats.org/officeDocument/2006/relationships/hyperlink" Target="mailto:diane.terada@catholiccharitieshawaii.org" TargetMode="External"/><Relationship Id="rId20" Type="http://schemas.openxmlformats.org/officeDocument/2006/relationships/hyperlink" Target="mailto:nmendlovic@jfsa-cleveland.org"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ia.Jump@Ventura.org" TargetMode="External"/><Relationship Id="rId24" Type="http://schemas.openxmlformats.org/officeDocument/2006/relationships/hyperlink" Target="mailto:dbilla@wellmed.net" TargetMode="External"/><Relationship Id="rId5" Type="http://schemas.openxmlformats.org/officeDocument/2006/relationships/footnotes" Target="footnotes.xml"/><Relationship Id="rId15" Type="http://schemas.openxmlformats.org/officeDocument/2006/relationships/hyperlink" Target="mailto:sshivers@livewell.org" TargetMode="External"/><Relationship Id="rId23" Type="http://schemas.openxmlformats.org/officeDocument/2006/relationships/hyperlink" Target="mailto:cgrant@sedev.org" TargetMode="External"/><Relationship Id="rId28" Type="http://schemas.openxmlformats.org/officeDocument/2006/relationships/fontTable" Target="fontTable.xml"/><Relationship Id="rId10" Type="http://schemas.openxmlformats.org/officeDocument/2006/relationships/hyperlink" Target="mailto:lynne.conger@alzoc.org" TargetMode="External"/><Relationship Id="rId19" Type="http://schemas.openxmlformats.org/officeDocument/2006/relationships/hyperlink" Target="mailto:sbollin@alzcareservices.org" TargetMode="External"/><Relationship Id="rId4" Type="http://schemas.openxmlformats.org/officeDocument/2006/relationships/webSettings" Target="webSettings.xml"/><Relationship Id="rId9" Type="http://schemas.openxmlformats.org/officeDocument/2006/relationships/hyperlink" Target="mailto:mark.odom@alzoc.org" TargetMode="External"/><Relationship Id="rId14" Type="http://schemas.openxmlformats.org/officeDocument/2006/relationships/hyperlink" Target="mailto:enord@onegeneration.org" TargetMode="External"/><Relationship Id="rId22" Type="http://schemas.openxmlformats.org/officeDocument/2006/relationships/hyperlink" Target="mailto:mackenzie.thiessen@dea.ri.gov"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7455</Words>
  <Characters>42498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2018 Alzheimer’s Disease Programs Initiative Grant Profiles</vt:lpstr>
    </vt:vector>
  </TitlesOfParts>
  <Company/>
  <LinksUpToDate>false</LinksUpToDate>
  <CharactersWithSpaces>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Alzheimer’s Disease Programs Initiative Grant Profiles</dc:title>
  <dc:subject>Grant profiles</dc:subject>
  <dc:creator>RTI International</dc:creator>
  <cp:keywords>grant profiles, grant program profiles, grant descriptions</cp:keywords>
  <cp:lastModifiedBy>Yuen, Patricia (Patty)</cp:lastModifiedBy>
  <cp:revision>2</cp:revision>
  <dcterms:created xsi:type="dcterms:W3CDTF">2020-05-19T13:41:00Z</dcterms:created>
  <dcterms:modified xsi:type="dcterms:W3CDTF">2020-05-19T13:41:00Z</dcterms:modified>
</cp:coreProperties>
</file>